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82262" w14:textId="2A46E4F8" w:rsidR="00F96634" w:rsidRPr="002737E7" w:rsidRDefault="008110F5" w:rsidP="00F96634">
      <w:pPr>
        <w:spacing w:after="0" w:line="240" w:lineRule="auto"/>
        <w:jc w:val="center"/>
        <w:rPr>
          <w:rFonts w:eastAsia="Calibri"/>
          <w:b/>
          <w:bCs/>
          <w:cs/>
        </w:rPr>
      </w:pPr>
      <w:r w:rsidRPr="002737E7">
        <w:rPr>
          <w:rFonts w:eastAsia="Calibri"/>
          <w:b/>
          <w:bCs/>
          <w:cs/>
        </w:rPr>
        <w:t>รายงาน</w:t>
      </w:r>
      <w:r w:rsidR="00F96634" w:rsidRPr="002737E7">
        <w:rPr>
          <w:rFonts w:eastAsia="Calibri"/>
          <w:b/>
          <w:bCs/>
          <w:cs/>
        </w:rPr>
        <w:t>การประชุม</w:t>
      </w:r>
      <w:r w:rsidR="00E925EF" w:rsidRPr="002737E7">
        <w:rPr>
          <w:rFonts w:eastAsia="Calibri"/>
          <w:b/>
          <w:bCs/>
          <w:cs/>
        </w:rPr>
        <w:t>สำนักงาน</w:t>
      </w:r>
      <w:r w:rsidR="00F96634" w:rsidRPr="002737E7">
        <w:rPr>
          <w:rFonts w:eastAsia="Calibri"/>
          <w:b/>
          <w:bCs/>
          <w:cs/>
        </w:rPr>
        <w:t>เกษตรอำเภอประจำเดือน</w:t>
      </w:r>
    </w:p>
    <w:p w14:paraId="65DBD3EE" w14:textId="3E94AD28" w:rsidR="00F96634" w:rsidRPr="002737E7" w:rsidRDefault="00F96634" w:rsidP="00F96634">
      <w:pPr>
        <w:spacing w:after="0" w:line="240" w:lineRule="auto"/>
        <w:jc w:val="center"/>
        <w:rPr>
          <w:rFonts w:eastAsia="Calibri"/>
          <w:b/>
          <w:bCs/>
        </w:rPr>
      </w:pPr>
      <w:r w:rsidRPr="002737E7">
        <w:rPr>
          <w:rFonts w:eastAsia="Calibri"/>
          <w:b/>
          <w:bCs/>
          <w:cs/>
        </w:rPr>
        <w:t xml:space="preserve">ครั้งที่ </w:t>
      </w:r>
      <w:r w:rsidR="00C97C26" w:rsidRPr="002737E7">
        <w:rPr>
          <w:rFonts w:eastAsia="Calibri"/>
          <w:b/>
          <w:bCs/>
          <w:cs/>
        </w:rPr>
        <w:t>10</w:t>
      </w:r>
      <w:r w:rsidRPr="002737E7">
        <w:rPr>
          <w:rFonts w:eastAsia="Calibri"/>
          <w:b/>
          <w:bCs/>
          <w:cs/>
        </w:rPr>
        <w:t>/256</w:t>
      </w:r>
      <w:r w:rsidR="007D1625" w:rsidRPr="002737E7">
        <w:rPr>
          <w:rFonts w:eastAsia="Calibri"/>
          <w:b/>
          <w:bCs/>
          <w:cs/>
        </w:rPr>
        <w:t>9</w:t>
      </w:r>
    </w:p>
    <w:p w14:paraId="3D5E327E" w14:textId="65C1455D" w:rsidR="00F96634" w:rsidRPr="002737E7" w:rsidRDefault="00F96634" w:rsidP="00F96634">
      <w:pPr>
        <w:spacing w:after="0" w:line="240" w:lineRule="auto"/>
        <w:jc w:val="center"/>
        <w:rPr>
          <w:rFonts w:eastAsia="Calibri"/>
          <w:b/>
          <w:bCs/>
        </w:rPr>
      </w:pPr>
      <w:r w:rsidRPr="002737E7">
        <w:rPr>
          <w:rFonts w:eastAsia="Calibri"/>
          <w:b/>
          <w:bCs/>
          <w:cs/>
        </w:rPr>
        <w:t>วัน</w:t>
      </w:r>
      <w:r w:rsidR="00C97C26" w:rsidRPr="002737E7">
        <w:rPr>
          <w:rFonts w:eastAsia="Calibri"/>
          <w:b/>
          <w:bCs/>
          <w:cs/>
        </w:rPr>
        <w:t>อังคาร</w:t>
      </w:r>
      <w:r w:rsidRPr="002737E7">
        <w:rPr>
          <w:rFonts w:eastAsia="Calibri"/>
          <w:b/>
          <w:bCs/>
          <w:cs/>
        </w:rPr>
        <w:t xml:space="preserve">ที่ </w:t>
      </w:r>
      <w:r w:rsidR="00C97C26" w:rsidRPr="002737E7">
        <w:rPr>
          <w:rFonts w:eastAsia="Calibri"/>
          <w:b/>
          <w:bCs/>
          <w:cs/>
        </w:rPr>
        <w:t>7</w:t>
      </w:r>
      <w:r w:rsidRPr="002737E7">
        <w:rPr>
          <w:rFonts w:eastAsia="Calibri"/>
          <w:b/>
          <w:bCs/>
          <w:cs/>
        </w:rPr>
        <w:t xml:space="preserve"> </w:t>
      </w:r>
      <w:r w:rsidR="00040107" w:rsidRPr="002737E7">
        <w:rPr>
          <w:rFonts w:eastAsia="Calibri" w:hint="cs"/>
          <w:b/>
          <w:bCs/>
          <w:cs/>
        </w:rPr>
        <w:t>กรกฎาคม</w:t>
      </w:r>
      <w:r w:rsidRPr="002737E7">
        <w:rPr>
          <w:rFonts w:eastAsia="Calibri"/>
          <w:b/>
          <w:bCs/>
          <w:cs/>
        </w:rPr>
        <w:t xml:space="preserve"> 256</w:t>
      </w:r>
      <w:r w:rsidR="00E64F42" w:rsidRPr="002737E7">
        <w:rPr>
          <w:rFonts w:eastAsia="Calibri"/>
          <w:b/>
          <w:bCs/>
          <w:cs/>
        </w:rPr>
        <w:t>9</w:t>
      </w:r>
      <w:r w:rsidRPr="002737E7">
        <w:rPr>
          <w:rFonts w:eastAsia="Calibri"/>
          <w:b/>
          <w:bCs/>
          <w:cs/>
        </w:rPr>
        <w:t xml:space="preserve"> เวลา </w:t>
      </w:r>
      <w:r w:rsidR="00633532" w:rsidRPr="002737E7">
        <w:rPr>
          <w:rFonts w:eastAsia="Calibri"/>
          <w:b/>
          <w:bCs/>
        </w:rPr>
        <w:t>09</w:t>
      </w:r>
      <w:r w:rsidRPr="002737E7">
        <w:rPr>
          <w:rFonts w:eastAsia="Calibri"/>
          <w:b/>
          <w:bCs/>
          <w:cs/>
        </w:rPr>
        <w:t>.</w:t>
      </w:r>
      <w:r w:rsidR="00552DE5" w:rsidRPr="002737E7">
        <w:rPr>
          <w:rFonts w:eastAsia="Calibri"/>
          <w:b/>
          <w:bCs/>
          <w:cs/>
        </w:rPr>
        <w:t>3</w:t>
      </w:r>
      <w:r w:rsidRPr="002737E7">
        <w:rPr>
          <w:rFonts w:eastAsia="Calibri"/>
          <w:b/>
          <w:bCs/>
          <w:cs/>
        </w:rPr>
        <w:t>0</w:t>
      </w:r>
      <w:r w:rsidR="00F81109" w:rsidRPr="002737E7">
        <w:rPr>
          <w:rFonts w:eastAsia="Calibri"/>
          <w:b/>
          <w:bCs/>
          <w:cs/>
        </w:rPr>
        <w:t xml:space="preserve"> </w:t>
      </w:r>
      <w:r w:rsidR="00193189" w:rsidRPr="002737E7">
        <w:rPr>
          <w:rFonts w:eastAsia="Calibri"/>
          <w:b/>
          <w:bCs/>
          <w:cs/>
        </w:rPr>
        <w:t>-</w:t>
      </w:r>
      <w:r w:rsidR="00F81109" w:rsidRPr="002737E7">
        <w:rPr>
          <w:rFonts w:eastAsia="Calibri"/>
          <w:b/>
          <w:bCs/>
          <w:cs/>
        </w:rPr>
        <w:t xml:space="preserve"> </w:t>
      </w:r>
      <w:r w:rsidR="00193189" w:rsidRPr="002737E7">
        <w:rPr>
          <w:rFonts w:eastAsia="Calibri"/>
          <w:b/>
          <w:bCs/>
          <w:cs/>
        </w:rPr>
        <w:t>1</w:t>
      </w:r>
      <w:r w:rsidR="00633532" w:rsidRPr="002737E7">
        <w:rPr>
          <w:rFonts w:eastAsia="Calibri"/>
          <w:b/>
          <w:bCs/>
        </w:rPr>
        <w:t>2</w:t>
      </w:r>
      <w:r w:rsidR="00193189" w:rsidRPr="002737E7">
        <w:rPr>
          <w:rFonts w:eastAsia="Calibri"/>
          <w:b/>
          <w:bCs/>
          <w:cs/>
        </w:rPr>
        <w:t>.</w:t>
      </w:r>
      <w:r w:rsidR="00633532" w:rsidRPr="002737E7">
        <w:rPr>
          <w:rFonts w:eastAsia="Calibri"/>
          <w:b/>
          <w:bCs/>
        </w:rPr>
        <w:t>0</w:t>
      </w:r>
      <w:r w:rsidR="00193189" w:rsidRPr="002737E7">
        <w:rPr>
          <w:rFonts w:eastAsia="Calibri"/>
          <w:b/>
          <w:bCs/>
          <w:cs/>
        </w:rPr>
        <w:t>0</w:t>
      </w:r>
      <w:r w:rsidRPr="002737E7">
        <w:rPr>
          <w:rFonts w:eastAsia="Calibri"/>
          <w:b/>
          <w:bCs/>
          <w:cs/>
        </w:rPr>
        <w:t xml:space="preserve"> น.</w:t>
      </w:r>
    </w:p>
    <w:p w14:paraId="61C3EE3A" w14:textId="5C21FF19" w:rsidR="00F96634" w:rsidRPr="002737E7" w:rsidRDefault="00F96634" w:rsidP="00F96634">
      <w:pPr>
        <w:spacing w:after="0" w:line="240" w:lineRule="auto"/>
        <w:jc w:val="center"/>
        <w:rPr>
          <w:rFonts w:eastAsia="Calibri"/>
          <w:b/>
          <w:bCs/>
          <w:cs/>
        </w:rPr>
      </w:pPr>
      <w:r w:rsidRPr="002737E7">
        <w:rPr>
          <w:rFonts w:eastAsia="Calibri"/>
          <w:b/>
          <w:bCs/>
          <w:cs/>
        </w:rPr>
        <w:t xml:space="preserve">ณ </w:t>
      </w:r>
      <w:r w:rsidR="00E925EF" w:rsidRPr="002737E7">
        <w:rPr>
          <w:rFonts w:eastAsia="Calibri"/>
          <w:b/>
          <w:bCs/>
          <w:cs/>
        </w:rPr>
        <w:t>ห้องประชุมสำนักงานเกษตรอำเภอ</w:t>
      </w:r>
      <w:r w:rsidR="00633532" w:rsidRPr="002737E7">
        <w:rPr>
          <w:rFonts w:eastAsia="Calibri"/>
          <w:b/>
          <w:bCs/>
          <w:cs/>
        </w:rPr>
        <w:t>ซับใหญ่</w:t>
      </w:r>
      <w:r w:rsidRPr="002737E7">
        <w:rPr>
          <w:rFonts w:eastAsia="Calibri"/>
          <w:b/>
          <w:bCs/>
          <w:cs/>
        </w:rPr>
        <w:t xml:space="preserve"> จังหวัดชัยภูมิ</w:t>
      </w:r>
    </w:p>
    <w:p w14:paraId="76D7C2B0" w14:textId="77777777" w:rsidR="001D1B78" w:rsidRPr="002737E7" w:rsidRDefault="001D1B78" w:rsidP="00FB2D21">
      <w:pPr>
        <w:spacing w:after="0" w:line="240" w:lineRule="auto"/>
        <w:jc w:val="center"/>
        <w:rPr>
          <w:rFonts w:eastAsia="Calibri"/>
          <w:b/>
          <w:bCs/>
        </w:rPr>
      </w:pPr>
      <w:r w:rsidRPr="002737E7">
        <w:rPr>
          <w:rFonts w:eastAsia="Calibri"/>
          <w:b/>
          <w:bCs/>
          <w:cs/>
        </w:rPr>
        <w:t>*******************************************</w:t>
      </w:r>
    </w:p>
    <w:p w14:paraId="093B628C" w14:textId="77777777" w:rsidR="000E5C0E" w:rsidRPr="002737E7" w:rsidRDefault="000E5C0E" w:rsidP="000E5C0E">
      <w:pPr>
        <w:spacing w:after="0" w:line="240" w:lineRule="auto"/>
        <w:rPr>
          <w:rFonts w:eastAsia="Cordia New"/>
          <w:b/>
          <w:bCs/>
        </w:rPr>
      </w:pPr>
      <w:r w:rsidRPr="002737E7">
        <w:rPr>
          <w:rFonts w:eastAsia="Cordia New"/>
          <w:b/>
          <w:bCs/>
          <w:cs/>
        </w:rPr>
        <w:t>ผู้มาประชุม</w:t>
      </w:r>
    </w:p>
    <w:p w14:paraId="2B322530" w14:textId="74ECF425" w:rsidR="002A1DB1" w:rsidRPr="002737E7" w:rsidRDefault="002A1DB1" w:rsidP="00E925EF">
      <w:pPr>
        <w:pStyle w:val="a4"/>
        <w:numPr>
          <w:ilvl w:val="0"/>
          <w:numId w:val="13"/>
        </w:numPr>
        <w:spacing w:after="0" w:line="240" w:lineRule="auto"/>
        <w:rPr>
          <w:rFonts w:eastAsia="Cordia New" w:cs="TH SarabunIT๙"/>
          <w:szCs w:val="32"/>
        </w:rPr>
      </w:pPr>
      <w:r w:rsidRPr="002737E7">
        <w:rPr>
          <w:rFonts w:eastAsia="Cordia New" w:cs="TH SarabunIT๙"/>
          <w:szCs w:val="32"/>
          <w:cs/>
        </w:rPr>
        <w:t>นางสาว</w:t>
      </w:r>
      <w:proofErr w:type="spellStart"/>
      <w:r w:rsidR="00FB38BB" w:rsidRPr="002737E7">
        <w:rPr>
          <w:rFonts w:eastAsia="Cordia New" w:cs="TH SarabunIT๙"/>
          <w:szCs w:val="32"/>
          <w:cs/>
        </w:rPr>
        <w:t>ไฉ</w:t>
      </w:r>
      <w:proofErr w:type="spellEnd"/>
      <w:r w:rsidR="00FB38BB" w:rsidRPr="002737E7">
        <w:rPr>
          <w:rFonts w:eastAsia="Cordia New" w:cs="TH SarabunIT๙"/>
          <w:szCs w:val="32"/>
          <w:cs/>
        </w:rPr>
        <w:t>ทยา เพชรบ</w:t>
      </w:r>
      <w:proofErr w:type="spellStart"/>
      <w:r w:rsidR="00FB38BB" w:rsidRPr="002737E7">
        <w:rPr>
          <w:rFonts w:eastAsia="Cordia New" w:cs="TH SarabunIT๙"/>
          <w:szCs w:val="32"/>
          <w:cs/>
        </w:rPr>
        <w:t>ูลย์</w:t>
      </w:r>
      <w:proofErr w:type="spellEnd"/>
      <w:r w:rsidR="00FB38BB" w:rsidRPr="002737E7">
        <w:rPr>
          <w:rFonts w:eastAsia="Cordia New" w:cs="TH SarabunIT๙"/>
          <w:szCs w:val="32"/>
          <w:cs/>
        </w:rPr>
        <w:tab/>
        <w:t>เกษตรอำเภอซับใหญ่</w:t>
      </w:r>
      <w:r w:rsidR="00FB38BB" w:rsidRPr="002737E7">
        <w:rPr>
          <w:rFonts w:eastAsia="Cordia New" w:cs="TH SarabunIT๙"/>
          <w:szCs w:val="32"/>
          <w:cs/>
        </w:rPr>
        <w:tab/>
      </w:r>
      <w:r w:rsidR="00FB38BB" w:rsidRPr="002737E7">
        <w:rPr>
          <w:rFonts w:eastAsia="Cordia New" w:cs="TH SarabunIT๙"/>
          <w:szCs w:val="32"/>
          <w:cs/>
        </w:rPr>
        <w:tab/>
      </w:r>
      <w:r w:rsidR="001B0BEF" w:rsidRPr="002737E7">
        <w:rPr>
          <w:rFonts w:eastAsia="Cordia New" w:cs="TH SarabunIT๙"/>
          <w:szCs w:val="32"/>
          <w:cs/>
        </w:rPr>
        <w:tab/>
      </w:r>
    </w:p>
    <w:p w14:paraId="2853E769" w14:textId="064F532F" w:rsidR="00E925EF" w:rsidRPr="002737E7" w:rsidRDefault="006C7F79" w:rsidP="002A1DB1">
      <w:pPr>
        <w:pStyle w:val="a4"/>
        <w:numPr>
          <w:ilvl w:val="0"/>
          <w:numId w:val="13"/>
        </w:numPr>
        <w:spacing w:after="0" w:line="240" w:lineRule="auto"/>
        <w:rPr>
          <w:rFonts w:eastAsia="Cordia New" w:cs="TH SarabunIT๙"/>
          <w:szCs w:val="32"/>
        </w:rPr>
      </w:pPr>
      <w:r w:rsidRPr="002737E7">
        <w:rPr>
          <w:rFonts w:eastAsia="Cordia New" w:cs="TH SarabunIT๙"/>
          <w:szCs w:val="32"/>
          <w:cs/>
        </w:rPr>
        <w:t>นา</w:t>
      </w:r>
      <w:r w:rsidR="00FB38BB" w:rsidRPr="002737E7">
        <w:rPr>
          <w:rFonts w:eastAsia="Cordia New" w:cs="TH SarabunIT๙"/>
          <w:szCs w:val="32"/>
          <w:cs/>
        </w:rPr>
        <w:t>งสาวดาวประกาย สายอ่อน</w:t>
      </w:r>
      <w:r w:rsidR="001F1AD5" w:rsidRPr="002737E7">
        <w:rPr>
          <w:rFonts w:eastAsia="Cordia New" w:cs="TH SarabunIT๙"/>
          <w:szCs w:val="32"/>
          <w:cs/>
        </w:rPr>
        <w:tab/>
      </w:r>
      <w:r w:rsidR="007D1625" w:rsidRPr="002737E7">
        <w:rPr>
          <w:rFonts w:eastAsia="Cordia New" w:cs="TH SarabunIT๙"/>
          <w:szCs w:val="32"/>
          <w:cs/>
        </w:rPr>
        <w:t>นักวิชาการส่งเสริมการเกษตร</w:t>
      </w:r>
      <w:r w:rsidR="0082049F" w:rsidRPr="002737E7">
        <w:rPr>
          <w:rFonts w:eastAsia="Cordia New" w:cs="TH SarabunIT๙"/>
          <w:szCs w:val="32"/>
          <w:cs/>
        </w:rPr>
        <w:t>ปฏิบัติ</w:t>
      </w:r>
      <w:r w:rsidR="007D1625" w:rsidRPr="002737E7">
        <w:rPr>
          <w:rFonts w:eastAsia="Cordia New" w:cs="TH SarabunIT๙"/>
          <w:szCs w:val="32"/>
          <w:cs/>
        </w:rPr>
        <w:t xml:space="preserve">การ  </w:t>
      </w:r>
    </w:p>
    <w:p w14:paraId="463D66A3" w14:textId="031D3020" w:rsidR="0082049F" w:rsidRPr="002737E7" w:rsidRDefault="0082049F" w:rsidP="0082049F">
      <w:pPr>
        <w:pStyle w:val="a4"/>
        <w:numPr>
          <w:ilvl w:val="0"/>
          <w:numId w:val="13"/>
        </w:numPr>
        <w:spacing w:after="0" w:line="240" w:lineRule="auto"/>
        <w:rPr>
          <w:rFonts w:eastAsia="Cordia New" w:cs="TH SarabunIT๙"/>
          <w:szCs w:val="32"/>
        </w:rPr>
      </w:pPr>
      <w:r w:rsidRPr="002737E7">
        <w:rPr>
          <w:rFonts w:eastAsia="Cordia New" w:cs="TH SarabunIT๙"/>
          <w:szCs w:val="32"/>
          <w:cs/>
        </w:rPr>
        <w:t>นา</w:t>
      </w:r>
      <w:r w:rsidR="00FB38BB" w:rsidRPr="002737E7">
        <w:rPr>
          <w:rFonts w:eastAsia="Cordia New" w:cs="TH SarabunIT๙"/>
          <w:szCs w:val="32"/>
          <w:cs/>
        </w:rPr>
        <w:t>งสาว</w:t>
      </w:r>
      <w:proofErr w:type="spellStart"/>
      <w:r w:rsidR="00FB38BB" w:rsidRPr="002737E7">
        <w:rPr>
          <w:rFonts w:eastAsia="Cordia New" w:cs="TH SarabunIT๙"/>
          <w:szCs w:val="32"/>
          <w:cs/>
        </w:rPr>
        <w:t>เบญ</w:t>
      </w:r>
      <w:proofErr w:type="spellEnd"/>
      <w:r w:rsidR="00FB38BB" w:rsidRPr="002737E7">
        <w:rPr>
          <w:rFonts w:eastAsia="Cordia New" w:cs="TH SarabunIT๙"/>
          <w:szCs w:val="32"/>
          <w:cs/>
        </w:rPr>
        <w:t>จมาพร พินิจศิริ</w:t>
      </w:r>
      <w:r w:rsidRPr="002737E7">
        <w:rPr>
          <w:rFonts w:eastAsia="Cordia New" w:cs="TH SarabunIT๙"/>
          <w:szCs w:val="32"/>
        </w:rPr>
        <w:tab/>
      </w:r>
      <w:r w:rsidRPr="002737E7">
        <w:rPr>
          <w:rFonts w:eastAsia="Cordia New" w:cs="TH SarabunIT๙"/>
          <w:szCs w:val="32"/>
          <w:cs/>
        </w:rPr>
        <w:t>นักวิชาการส่งเสริมการเกษตรปฏิบัติการ</w:t>
      </w:r>
    </w:p>
    <w:p w14:paraId="278B2A87" w14:textId="6CCDBA46" w:rsidR="0082049F" w:rsidRPr="002737E7" w:rsidRDefault="0082049F" w:rsidP="0082049F">
      <w:pPr>
        <w:pStyle w:val="a4"/>
        <w:numPr>
          <w:ilvl w:val="0"/>
          <w:numId w:val="13"/>
        </w:numPr>
        <w:spacing w:after="0" w:line="240" w:lineRule="auto"/>
        <w:rPr>
          <w:rFonts w:eastAsia="Cordia New" w:cs="TH SarabunIT๙"/>
          <w:szCs w:val="32"/>
        </w:rPr>
      </w:pPr>
      <w:r w:rsidRPr="002737E7">
        <w:rPr>
          <w:rFonts w:eastAsia="Cordia New" w:cs="TH SarabunIT๙"/>
          <w:szCs w:val="32"/>
          <w:cs/>
        </w:rPr>
        <w:t>นา</w:t>
      </w:r>
      <w:r w:rsidR="00FB38BB" w:rsidRPr="002737E7">
        <w:rPr>
          <w:rFonts w:eastAsia="Cordia New" w:cs="TH SarabunIT๙"/>
          <w:szCs w:val="32"/>
          <w:cs/>
        </w:rPr>
        <w:t>ยภาโชค พวงแก้ว</w:t>
      </w:r>
      <w:r w:rsidR="00FB38BB" w:rsidRPr="002737E7">
        <w:rPr>
          <w:rFonts w:eastAsia="Cordia New" w:cs="TH SarabunIT๙"/>
          <w:szCs w:val="32"/>
          <w:cs/>
        </w:rPr>
        <w:tab/>
      </w:r>
      <w:r w:rsidRPr="002737E7">
        <w:rPr>
          <w:rFonts w:eastAsia="Cordia New" w:cs="TH SarabunIT๙"/>
          <w:szCs w:val="32"/>
        </w:rPr>
        <w:tab/>
      </w:r>
      <w:r w:rsidRPr="002737E7">
        <w:rPr>
          <w:rFonts w:eastAsia="Cordia New" w:cs="TH SarabunIT๙"/>
          <w:szCs w:val="32"/>
          <w:cs/>
        </w:rPr>
        <w:t>นักวิชาการส่งเสริมการเกษตรปฏิบัติการ</w:t>
      </w:r>
    </w:p>
    <w:p w14:paraId="1CDB9F40" w14:textId="24C20ECB" w:rsidR="00FB38BB" w:rsidRPr="002737E7" w:rsidRDefault="00552DE5" w:rsidP="00FB38BB">
      <w:pPr>
        <w:pStyle w:val="a4"/>
        <w:numPr>
          <w:ilvl w:val="0"/>
          <w:numId w:val="13"/>
        </w:numPr>
        <w:spacing w:after="0" w:line="240" w:lineRule="auto"/>
        <w:rPr>
          <w:rFonts w:eastAsia="Cordia New" w:cs="TH SarabunIT๙"/>
          <w:szCs w:val="32"/>
        </w:rPr>
      </w:pPr>
      <w:r w:rsidRPr="002737E7">
        <w:rPr>
          <w:rFonts w:eastAsia="Cordia New" w:cs="TH SarabunIT๙"/>
          <w:szCs w:val="32"/>
          <w:cs/>
        </w:rPr>
        <w:t>นา</w:t>
      </w:r>
      <w:r w:rsidR="00FB38BB" w:rsidRPr="002737E7">
        <w:rPr>
          <w:rFonts w:eastAsia="Cordia New" w:cs="TH SarabunIT๙"/>
          <w:szCs w:val="32"/>
          <w:cs/>
        </w:rPr>
        <w:t>ยจักรพงศ์ ธีรกุล</w:t>
      </w:r>
      <w:r w:rsidR="00FB38BB" w:rsidRPr="002737E7">
        <w:rPr>
          <w:rFonts w:eastAsia="Cordia New" w:cs="TH SarabunIT๙"/>
          <w:szCs w:val="32"/>
          <w:cs/>
        </w:rPr>
        <w:tab/>
      </w:r>
      <w:r w:rsidR="00E925EF" w:rsidRPr="002737E7">
        <w:rPr>
          <w:rFonts w:eastAsia="Cordia New" w:cs="TH SarabunIT๙"/>
          <w:szCs w:val="32"/>
        </w:rPr>
        <w:tab/>
      </w:r>
      <w:r w:rsidR="002A1DB1" w:rsidRPr="002737E7">
        <w:rPr>
          <w:rFonts w:eastAsia="Cordia New" w:cs="TH SarabunIT๙"/>
          <w:szCs w:val="32"/>
          <w:cs/>
        </w:rPr>
        <w:t>เจ้าพนักงานธุรการ</w:t>
      </w:r>
      <w:r w:rsidR="00FB38BB" w:rsidRPr="002737E7">
        <w:rPr>
          <w:rFonts w:eastAsia="Cordia New" w:cs="TH SarabunIT๙"/>
          <w:szCs w:val="32"/>
          <w:cs/>
        </w:rPr>
        <w:tab/>
      </w:r>
      <w:r w:rsidR="00FB38BB" w:rsidRPr="002737E7">
        <w:rPr>
          <w:rFonts w:eastAsia="Cordia New" w:cs="TH SarabunIT๙"/>
          <w:szCs w:val="32"/>
          <w:cs/>
        </w:rPr>
        <w:tab/>
      </w:r>
      <w:r w:rsidR="00E925EF" w:rsidRPr="002737E7">
        <w:rPr>
          <w:rFonts w:eastAsia="Cordia New" w:cs="TH SarabunIT๙"/>
          <w:szCs w:val="32"/>
          <w:cs/>
        </w:rPr>
        <w:tab/>
      </w:r>
    </w:p>
    <w:p w14:paraId="1662E351" w14:textId="4BB0A456" w:rsidR="009045C7" w:rsidRPr="002737E7" w:rsidRDefault="009045C7" w:rsidP="005C132B">
      <w:pPr>
        <w:spacing w:after="0" w:line="240" w:lineRule="auto"/>
        <w:ind w:left="720"/>
        <w:rPr>
          <w:rFonts w:eastAsia="Cordia New"/>
        </w:rPr>
      </w:pPr>
      <w:r w:rsidRPr="002737E7">
        <w:rPr>
          <w:rFonts w:eastAsia="Cordia New"/>
          <w:cs/>
        </w:rPr>
        <w:tab/>
      </w:r>
      <w:r w:rsidRPr="002737E7">
        <w:rPr>
          <w:rFonts w:eastAsia="Cordia New"/>
          <w:cs/>
        </w:rPr>
        <w:tab/>
      </w:r>
    </w:p>
    <w:p w14:paraId="58F21636" w14:textId="7C48EF81" w:rsidR="000E5C0E" w:rsidRPr="002737E7" w:rsidRDefault="007329B9" w:rsidP="00954D57">
      <w:pPr>
        <w:spacing w:after="120" w:line="240" w:lineRule="auto"/>
        <w:rPr>
          <w:rFonts w:eastAsia="Calibri"/>
          <w:cs/>
        </w:rPr>
      </w:pPr>
      <w:r w:rsidRPr="002737E7">
        <w:rPr>
          <w:rFonts w:eastAsia="Calibri"/>
          <w:b/>
          <w:bCs/>
          <w:cs/>
        </w:rPr>
        <w:t xml:space="preserve">เริ่มประชุมเวลา  </w:t>
      </w:r>
      <w:r w:rsidR="00FB38BB" w:rsidRPr="002737E7">
        <w:rPr>
          <w:rFonts w:eastAsia="Calibri"/>
          <w:b/>
          <w:bCs/>
        </w:rPr>
        <w:t>09</w:t>
      </w:r>
      <w:r w:rsidRPr="002737E7">
        <w:rPr>
          <w:rFonts w:eastAsia="Calibri"/>
          <w:b/>
          <w:bCs/>
          <w:cs/>
        </w:rPr>
        <w:t>.</w:t>
      </w:r>
      <w:r w:rsidR="00B564AB" w:rsidRPr="002737E7">
        <w:rPr>
          <w:rFonts w:eastAsia="Calibri"/>
          <w:b/>
          <w:bCs/>
          <w:cs/>
        </w:rPr>
        <w:t>3</w:t>
      </w:r>
      <w:r w:rsidRPr="002737E7">
        <w:rPr>
          <w:rFonts w:eastAsia="Calibri"/>
          <w:b/>
          <w:bCs/>
          <w:cs/>
        </w:rPr>
        <w:t>0 น</w:t>
      </w:r>
      <w:r w:rsidR="00954D57" w:rsidRPr="002737E7">
        <w:rPr>
          <w:rFonts w:eastAsia="Calibri"/>
          <w:b/>
          <w:bCs/>
          <w:cs/>
        </w:rPr>
        <w:t>.</w:t>
      </w:r>
    </w:p>
    <w:p w14:paraId="5A4B0DCD" w14:textId="013FF171" w:rsidR="000E5C0E" w:rsidRPr="002737E7" w:rsidRDefault="009F55B6" w:rsidP="009F55B6">
      <w:pPr>
        <w:spacing w:after="0" w:line="240" w:lineRule="auto"/>
        <w:rPr>
          <w:rFonts w:eastAsia="Calibri"/>
          <w:b/>
          <w:bCs/>
        </w:rPr>
      </w:pPr>
      <w:r w:rsidRPr="002737E7">
        <w:rPr>
          <w:rFonts w:eastAsia="Calibri"/>
          <w:b/>
          <w:bCs/>
          <w:cs/>
        </w:rPr>
        <w:t xml:space="preserve">ระเบียบวาระที่ </w:t>
      </w:r>
      <w:r w:rsidR="000E5C0E" w:rsidRPr="002737E7">
        <w:rPr>
          <w:rFonts w:eastAsia="Calibri"/>
          <w:b/>
          <w:bCs/>
          <w:cs/>
        </w:rPr>
        <w:t xml:space="preserve">1 </w:t>
      </w:r>
      <w:r w:rsidR="00040107" w:rsidRPr="002737E7">
        <w:rPr>
          <w:rFonts w:eastAsia="Calibri"/>
          <w:b/>
          <w:bCs/>
          <w:cs/>
        </w:rPr>
        <w:tab/>
      </w:r>
      <w:r w:rsidR="000E5C0E" w:rsidRPr="002737E7">
        <w:rPr>
          <w:rFonts w:eastAsia="Calibri"/>
          <w:b/>
          <w:bCs/>
          <w:cs/>
        </w:rPr>
        <w:t>เรื่องที่ประธานแจ้งให้ที่ประชุมทราบ</w:t>
      </w:r>
    </w:p>
    <w:p w14:paraId="559CFF07" w14:textId="5AE3F646" w:rsidR="007F633F" w:rsidRPr="002737E7" w:rsidRDefault="002A1DB1" w:rsidP="009F55B6">
      <w:pPr>
        <w:spacing w:after="0" w:line="240" w:lineRule="auto"/>
        <w:ind w:firstLine="2127"/>
        <w:rPr>
          <w:rFonts w:eastAsia="Calibri"/>
          <w:spacing w:val="-4"/>
          <w:cs/>
        </w:rPr>
      </w:pPr>
      <w:r w:rsidRPr="002737E7">
        <w:rPr>
          <w:rFonts w:eastAsia="Calibri"/>
          <w:b/>
          <w:bCs/>
          <w:spacing w:val="-8"/>
          <w:cs/>
        </w:rPr>
        <w:t>นางสาว</w:t>
      </w:r>
      <w:proofErr w:type="spellStart"/>
      <w:r w:rsidR="00FB38BB" w:rsidRPr="002737E7">
        <w:rPr>
          <w:rFonts w:eastAsia="Calibri"/>
          <w:b/>
          <w:bCs/>
          <w:spacing w:val="-8"/>
          <w:cs/>
        </w:rPr>
        <w:t>ไฉ</w:t>
      </w:r>
      <w:proofErr w:type="spellEnd"/>
      <w:r w:rsidR="00FB38BB" w:rsidRPr="002737E7">
        <w:rPr>
          <w:rFonts w:eastAsia="Calibri"/>
          <w:b/>
          <w:bCs/>
          <w:spacing w:val="-8"/>
          <w:cs/>
        </w:rPr>
        <w:t>ทยา เพชรบ</w:t>
      </w:r>
      <w:proofErr w:type="spellStart"/>
      <w:r w:rsidR="00FB38BB" w:rsidRPr="002737E7">
        <w:rPr>
          <w:rFonts w:eastAsia="Calibri"/>
          <w:b/>
          <w:bCs/>
          <w:spacing w:val="-8"/>
          <w:cs/>
        </w:rPr>
        <w:t>ูลย์</w:t>
      </w:r>
      <w:proofErr w:type="spellEnd"/>
      <w:r w:rsidR="00766E78" w:rsidRPr="002737E7">
        <w:rPr>
          <w:rFonts w:eastAsia="Calibri"/>
          <w:b/>
          <w:bCs/>
          <w:spacing w:val="-8"/>
          <w:cs/>
        </w:rPr>
        <w:t xml:space="preserve"> เกษตรอำเภอ</w:t>
      </w:r>
      <w:r w:rsidR="00FB38BB" w:rsidRPr="002737E7">
        <w:rPr>
          <w:rFonts w:eastAsia="Calibri"/>
          <w:b/>
          <w:bCs/>
          <w:spacing w:val="-8"/>
          <w:cs/>
        </w:rPr>
        <w:t xml:space="preserve">ซับใหญ่ </w:t>
      </w:r>
      <w:r w:rsidR="00766E78" w:rsidRPr="002737E7">
        <w:rPr>
          <w:rFonts w:eastAsia="Calibri"/>
          <w:b/>
          <w:bCs/>
          <w:spacing w:val="-8"/>
          <w:cs/>
        </w:rPr>
        <w:t>ประธาน</w:t>
      </w:r>
      <w:r w:rsidR="009F55B6" w:rsidRPr="002737E7">
        <w:rPr>
          <w:rFonts w:eastAsia="Calibri"/>
          <w:b/>
          <w:bCs/>
          <w:spacing w:val="-8"/>
          <w:cs/>
        </w:rPr>
        <w:t>ในการ</w:t>
      </w:r>
      <w:r w:rsidR="00766E78" w:rsidRPr="002737E7">
        <w:rPr>
          <w:rFonts w:eastAsia="Calibri"/>
          <w:b/>
          <w:bCs/>
          <w:spacing w:val="-8"/>
          <w:cs/>
        </w:rPr>
        <w:t>ประชุม</w:t>
      </w:r>
      <w:r w:rsidR="00766E78" w:rsidRPr="002737E7">
        <w:rPr>
          <w:rFonts w:eastAsia="Calibri"/>
          <w:spacing w:val="-4"/>
          <w:cs/>
        </w:rPr>
        <w:t xml:space="preserve"> แจ้งต่อที่ประชุม ดังนี้</w:t>
      </w:r>
    </w:p>
    <w:p w14:paraId="34F80C7E" w14:textId="2E0F9663" w:rsidR="00E77E59" w:rsidRPr="002737E7" w:rsidRDefault="00E77E59" w:rsidP="00E50F94">
      <w:pPr>
        <w:tabs>
          <w:tab w:val="left" w:pos="1418"/>
          <w:tab w:val="left" w:pos="2268"/>
        </w:tabs>
        <w:spacing w:after="0" w:line="240" w:lineRule="auto"/>
        <w:ind w:firstLine="2127"/>
        <w:rPr>
          <w:rFonts w:eastAsia="Calibri"/>
          <w:b/>
          <w:bCs/>
          <w:cs/>
        </w:rPr>
      </w:pPr>
      <w:r w:rsidRPr="002737E7">
        <w:rPr>
          <w:rFonts w:eastAsia="Calibri"/>
          <w:b/>
          <w:bCs/>
        </w:rPr>
        <w:t xml:space="preserve">1. </w:t>
      </w:r>
      <w:r w:rsidRPr="002737E7">
        <w:rPr>
          <w:rFonts w:eastAsia="Calibri"/>
          <w:b/>
          <w:bCs/>
          <w:cs/>
        </w:rPr>
        <w:t>เรื่องจากที่ทำการปกครองอำเภอ</w:t>
      </w:r>
      <w:r w:rsidR="009F55B6" w:rsidRPr="002737E7">
        <w:rPr>
          <w:rFonts w:eastAsia="Calibri"/>
          <w:b/>
          <w:bCs/>
          <w:cs/>
        </w:rPr>
        <w:t>ซับใหญ่</w:t>
      </w:r>
    </w:p>
    <w:p w14:paraId="4B486057" w14:textId="2E911F24" w:rsidR="005318E3" w:rsidRPr="002737E7" w:rsidRDefault="005318E3" w:rsidP="005318E3">
      <w:pPr>
        <w:spacing w:after="0" w:line="240" w:lineRule="auto"/>
        <w:rPr>
          <w:rFonts w:eastAsia="Calibri"/>
          <w:b/>
          <w:bCs/>
        </w:rPr>
      </w:pPr>
      <w:r w:rsidRPr="002737E7">
        <w:rPr>
          <w:rFonts w:eastAsia="Calibri"/>
        </w:rPr>
        <w:t xml:space="preserve">    </w:t>
      </w:r>
      <w:r w:rsidRPr="002737E7">
        <w:rPr>
          <w:rFonts w:eastAsia="Calibri"/>
        </w:rPr>
        <w:tab/>
      </w:r>
      <w:r w:rsidRPr="002737E7">
        <w:rPr>
          <w:rFonts w:eastAsia="Calibri"/>
        </w:rPr>
        <w:tab/>
      </w:r>
      <w:r w:rsidRPr="002737E7">
        <w:rPr>
          <w:rFonts w:eastAsia="Calibri"/>
        </w:rPr>
        <w:tab/>
      </w:r>
      <w:r w:rsidRPr="002737E7">
        <w:rPr>
          <w:rFonts w:eastAsia="Calibri"/>
          <w:b/>
          <w:bCs/>
        </w:rPr>
        <w:t xml:space="preserve">     1.</w:t>
      </w:r>
      <w:r w:rsidR="00FE4FB1" w:rsidRPr="002737E7">
        <w:rPr>
          <w:rFonts w:eastAsia="Calibri"/>
          <w:b/>
          <w:bCs/>
        </w:rPr>
        <w:t>1</w:t>
      </w:r>
      <w:r w:rsidR="00813381" w:rsidRPr="002737E7">
        <w:rPr>
          <w:rFonts w:eastAsia="Calibri"/>
          <w:b/>
          <w:bCs/>
        </w:rPr>
        <w:t xml:space="preserve"> </w:t>
      </w:r>
      <w:r w:rsidR="00813381" w:rsidRPr="002737E7">
        <w:rPr>
          <w:rFonts w:eastAsia="Calibri"/>
          <w:b/>
          <w:bCs/>
          <w:cs/>
        </w:rPr>
        <w:t>ขอเชิญชวนบริจาคโลหิต ดวงตา และอวัยวะ</w:t>
      </w:r>
    </w:p>
    <w:p w14:paraId="04F42D80" w14:textId="1753048D" w:rsidR="00C97C26" w:rsidRPr="002737E7" w:rsidRDefault="00C97C26" w:rsidP="00813381">
      <w:pPr>
        <w:spacing w:after="0" w:line="240" w:lineRule="auto"/>
        <w:jc w:val="thaiDistribute"/>
        <w:rPr>
          <w:rFonts w:eastAsia="Calibri"/>
          <w:cs/>
        </w:rPr>
      </w:pPr>
      <w:r w:rsidRPr="002737E7">
        <w:rPr>
          <w:rFonts w:eastAsia="Calibri"/>
          <w:cs/>
        </w:rPr>
        <w:tab/>
      </w:r>
      <w:r w:rsidRPr="002737E7">
        <w:rPr>
          <w:rFonts w:eastAsia="Calibri"/>
          <w:cs/>
        </w:rPr>
        <w:tab/>
      </w:r>
      <w:r w:rsidRPr="002737E7">
        <w:rPr>
          <w:rFonts w:eastAsia="Calibri"/>
          <w:cs/>
        </w:rPr>
        <w:tab/>
      </w:r>
      <w:r w:rsidRPr="002737E7">
        <w:rPr>
          <w:rFonts w:eastAsia="Calibri"/>
          <w:cs/>
        </w:rPr>
        <w:tab/>
      </w:r>
      <w:r w:rsidR="00813381" w:rsidRPr="002737E7">
        <w:rPr>
          <w:rFonts w:eastAsia="Calibri"/>
          <w:cs/>
        </w:rPr>
        <w:t xml:space="preserve"> ด้วยเหล่ากาชาดจังหวัดชัยภูมิ ได้กำหนดแผนออกรับบริจาคโลหิต ดวงตา และอวัยวะประจำเดือน กรกฎาคม ๒๕๖๙ ในวันจันทร์ที่ ๑๓ กรกฎาคม ๒๕๖๙ ณ หอประชุมอำเภอซับใหญ่ ตั้งแต่เวลา ๐๘.๓๐ น. เป็นต้นไป</w:t>
      </w:r>
    </w:p>
    <w:p w14:paraId="58DF5700" w14:textId="3285C1B8" w:rsidR="005318E3" w:rsidRPr="002737E7" w:rsidRDefault="005318E3" w:rsidP="005318E3">
      <w:pPr>
        <w:spacing w:before="120" w:after="120" w:line="240" w:lineRule="auto"/>
        <w:rPr>
          <w:rFonts w:eastAsia="Calibri"/>
        </w:rPr>
      </w:pPr>
      <w:r w:rsidRPr="002737E7">
        <w:rPr>
          <w:rFonts w:eastAsia="Calibri"/>
          <w:b/>
          <w:bCs/>
          <w:cs/>
        </w:rPr>
        <w:t>มติที่ประชุม</w:t>
      </w:r>
      <w:r w:rsidRPr="002737E7">
        <w:rPr>
          <w:rFonts w:eastAsia="Calibri"/>
          <w:cs/>
        </w:rPr>
        <w:t xml:space="preserve"> </w:t>
      </w:r>
      <w:r w:rsidRPr="002737E7">
        <w:rPr>
          <w:rFonts w:eastAsia="Calibri"/>
          <w:b/>
          <w:bCs/>
          <w:cs/>
        </w:rPr>
        <w:t>รับทราบ</w:t>
      </w:r>
    </w:p>
    <w:p w14:paraId="048B183F" w14:textId="5A8CE521" w:rsidR="00813381" w:rsidRPr="002737E7" w:rsidRDefault="005318E3" w:rsidP="00813381">
      <w:pPr>
        <w:tabs>
          <w:tab w:val="left" w:pos="2552"/>
        </w:tabs>
        <w:spacing w:after="0" w:line="240" w:lineRule="auto"/>
        <w:ind w:firstLine="2552"/>
        <w:jc w:val="thaiDistribute"/>
        <w:rPr>
          <w:rFonts w:eastAsia="Calibri"/>
          <w:b/>
          <w:bCs/>
        </w:rPr>
      </w:pPr>
      <w:r w:rsidRPr="002737E7">
        <w:rPr>
          <w:rFonts w:eastAsia="Calibri"/>
          <w:b/>
          <w:bCs/>
        </w:rPr>
        <w:t>1.</w:t>
      </w:r>
      <w:r w:rsidR="00FE4FB1" w:rsidRPr="002737E7">
        <w:rPr>
          <w:rFonts w:eastAsia="Calibri"/>
          <w:b/>
          <w:bCs/>
        </w:rPr>
        <w:t>2</w:t>
      </w:r>
      <w:r w:rsidRPr="002737E7">
        <w:rPr>
          <w:rFonts w:eastAsia="Calibri"/>
          <w:b/>
          <w:bCs/>
          <w:cs/>
        </w:rPr>
        <w:t xml:space="preserve"> </w:t>
      </w:r>
      <w:r w:rsidR="00813381" w:rsidRPr="002737E7">
        <w:rPr>
          <w:rFonts w:eastAsia="Calibri"/>
          <w:b/>
          <w:bCs/>
          <w:cs/>
        </w:rPr>
        <w:t>เรื่อง</w:t>
      </w:r>
      <w:r w:rsidR="00040107" w:rsidRPr="002737E7">
        <w:rPr>
          <w:rFonts w:eastAsia="Calibri" w:hint="cs"/>
          <w:b/>
          <w:bCs/>
          <w:cs/>
        </w:rPr>
        <w:t xml:space="preserve"> </w:t>
      </w:r>
      <w:r w:rsidR="00813381" w:rsidRPr="002737E7">
        <w:rPr>
          <w:rFonts w:eastAsia="Calibri"/>
          <w:b/>
          <w:bCs/>
          <w:cs/>
        </w:rPr>
        <w:t xml:space="preserve">กิจกรรมจำหน่ายสินค้า "ไทยช่วยไทยพลัส" ลดภาระค่าครองชีพ </w:t>
      </w:r>
      <w:r w:rsidR="00813381" w:rsidRPr="002737E7">
        <w:rPr>
          <w:rFonts w:eastAsia="Calibri"/>
          <w:b/>
          <w:bCs/>
          <w:cs/>
        </w:rPr>
        <w:br/>
        <w:t>ณ ที่ทำการอำเภอซับใหญ่</w:t>
      </w:r>
    </w:p>
    <w:p w14:paraId="2BB28D7A" w14:textId="0BFD4E98" w:rsidR="00813381" w:rsidRPr="002737E7" w:rsidRDefault="00813381" w:rsidP="00040107">
      <w:pPr>
        <w:tabs>
          <w:tab w:val="left" w:pos="2552"/>
        </w:tabs>
        <w:spacing w:after="0" w:line="240" w:lineRule="auto"/>
        <w:ind w:firstLine="2977"/>
        <w:jc w:val="thaiDistribute"/>
        <w:rPr>
          <w:rFonts w:eastAsia="Calibri"/>
        </w:rPr>
      </w:pPr>
      <w:r w:rsidRPr="002737E7">
        <w:rPr>
          <w:rFonts w:eastAsia="Calibri"/>
          <w:cs/>
        </w:rPr>
        <w:t xml:space="preserve">จังหวัดชัยภูมิ ได้รับแจ้งจากกรมการปกครองว่าการจัดกิจกรรมดังกล่าวได้รับการตอบรับอย่างดีจากประชาชน และผู้ประกอบการกรมพัฒนาธุรกิจการค้า กระทรวงพาณิชย์ จึงบูรณาการความร่วมมือกับกรมการปกครอง จัดกิจกรรมจำหน่ายสินค้าราคาประหยัดต่อเนื่อง โดยกำหนดจัดกิจกรรมในช่วงไตรมาส ๔ </w:t>
      </w:r>
      <w:r w:rsidRPr="002737E7">
        <w:rPr>
          <w:rFonts w:eastAsia="Calibri"/>
          <w:cs/>
        </w:rPr>
        <w:br/>
        <w:t>(เดือนกรกฎาคม - กันยายน ๒๕๖๙) ในวันศุกร์ ได้แก่ ๓</w:t>
      </w:r>
      <w:r w:rsidRPr="002737E7">
        <w:rPr>
          <w:rFonts w:eastAsia="Calibri"/>
        </w:rPr>
        <w:t>,</w:t>
      </w:r>
      <w:r w:rsidR="00040107" w:rsidRPr="002737E7">
        <w:rPr>
          <w:rFonts w:eastAsia="Calibri" w:hint="cs"/>
          <w:cs/>
        </w:rPr>
        <w:t xml:space="preserve"> </w:t>
      </w:r>
      <w:r w:rsidRPr="002737E7">
        <w:rPr>
          <w:rFonts w:eastAsia="Calibri"/>
          <w:cs/>
        </w:rPr>
        <w:t>๑๗</w:t>
      </w:r>
      <w:r w:rsidRPr="002737E7">
        <w:rPr>
          <w:rFonts w:eastAsia="Calibri"/>
        </w:rPr>
        <w:t xml:space="preserve"> </w:t>
      </w:r>
      <w:r w:rsidRPr="002737E7">
        <w:rPr>
          <w:rFonts w:eastAsia="Calibri"/>
          <w:cs/>
        </w:rPr>
        <w:t>และ ๓๑ กรกฎาคม ๒๕๖๙ วันที่ ๑๔ และ ๒๘ สิงหาคม ๒๕๖๙ และ วันที่ ๑๑ และ ๒๕ กันยายน ๒๕๖๙ รวม ๗ ครั้ง</w:t>
      </w:r>
    </w:p>
    <w:p w14:paraId="3A8216BD" w14:textId="77777777" w:rsidR="00C72AF3" w:rsidRPr="002737E7" w:rsidRDefault="00C72AF3" w:rsidP="00040107">
      <w:pPr>
        <w:spacing w:before="120" w:after="0" w:line="240" w:lineRule="auto"/>
        <w:rPr>
          <w:rFonts w:eastAsia="Calibri"/>
        </w:rPr>
      </w:pPr>
      <w:r w:rsidRPr="002737E7">
        <w:rPr>
          <w:rFonts w:eastAsia="Calibri"/>
          <w:b/>
          <w:bCs/>
          <w:cs/>
        </w:rPr>
        <w:t>มติที่ประชุม</w:t>
      </w:r>
      <w:r w:rsidRPr="002737E7">
        <w:rPr>
          <w:rFonts w:eastAsia="Calibri"/>
          <w:cs/>
        </w:rPr>
        <w:t xml:space="preserve"> </w:t>
      </w:r>
      <w:r w:rsidRPr="002737E7">
        <w:rPr>
          <w:rFonts w:eastAsia="Calibri"/>
          <w:b/>
          <w:bCs/>
          <w:cs/>
        </w:rPr>
        <w:t>รับทราบ</w:t>
      </w:r>
    </w:p>
    <w:p w14:paraId="1B66B7E1" w14:textId="0C53EBE0" w:rsidR="000E7C15" w:rsidRPr="002737E7" w:rsidRDefault="00C72AF3" w:rsidP="00040107">
      <w:pPr>
        <w:spacing w:after="0" w:line="240" w:lineRule="auto"/>
        <w:ind w:firstLine="2552"/>
        <w:jc w:val="thaiDistribute"/>
        <w:rPr>
          <w:rFonts w:eastAsia="Calibri"/>
          <w:b/>
          <w:bCs/>
        </w:rPr>
      </w:pPr>
      <w:r w:rsidRPr="002737E7">
        <w:rPr>
          <w:rFonts w:eastAsia="Calibri"/>
          <w:b/>
          <w:bCs/>
        </w:rPr>
        <w:t>1.</w:t>
      </w:r>
      <w:r w:rsidR="00FE4FB1" w:rsidRPr="002737E7">
        <w:rPr>
          <w:rFonts w:eastAsia="Calibri"/>
          <w:b/>
          <w:bCs/>
        </w:rPr>
        <w:t>3</w:t>
      </w:r>
      <w:r w:rsidRPr="002737E7">
        <w:rPr>
          <w:rFonts w:eastAsia="Calibri"/>
          <w:b/>
          <w:bCs/>
        </w:rPr>
        <w:t xml:space="preserve"> </w:t>
      </w:r>
      <w:r w:rsidR="00813381" w:rsidRPr="002737E7">
        <w:rPr>
          <w:rFonts w:eastAsia="Calibri"/>
          <w:b/>
          <w:bCs/>
          <w:cs/>
        </w:rPr>
        <w:t>เรื่อง การจัดพิธีบำเพ็ญกุศล ในวาระ ๕๐ วัน (ปัญญาสมวาร)</w:t>
      </w:r>
    </w:p>
    <w:p w14:paraId="1C363767" w14:textId="26F1585C" w:rsidR="00C72AF3" w:rsidRPr="002737E7" w:rsidRDefault="00813381" w:rsidP="00813381">
      <w:pPr>
        <w:spacing w:after="0" w:line="240" w:lineRule="auto"/>
        <w:jc w:val="thaiDistribute"/>
        <w:rPr>
          <w:rFonts w:eastAsia="Calibri"/>
        </w:rPr>
      </w:pPr>
      <w:r w:rsidRPr="002737E7">
        <w:rPr>
          <w:rFonts w:eastAsia="Calibri"/>
        </w:rPr>
        <w:tab/>
      </w:r>
      <w:r w:rsidRPr="002737E7">
        <w:rPr>
          <w:rFonts w:eastAsia="Calibri"/>
        </w:rPr>
        <w:tab/>
      </w:r>
      <w:r w:rsidRPr="002737E7">
        <w:rPr>
          <w:rFonts w:eastAsia="Calibri"/>
        </w:rPr>
        <w:tab/>
      </w:r>
      <w:r w:rsidRPr="002737E7">
        <w:rPr>
          <w:rFonts w:eastAsia="Calibri"/>
        </w:rPr>
        <w:tab/>
      </w:r>
      <w:r w:rsidRPr="002737E7">
        <w:rPr>
          <w:rFonts w:eastAsia="Calibri"/>
          <w:cs/>
        </w:rPr>
        <w:t xml:space="preserve">  เพื่อถวายเป็นพระราชกุศลแด่สมเด็จพระเจ้าลูกเธอ เจ้าฟ้าพัชร</w:t>
      </w:r>
      <w:proofErr w:type="spellStart"/>
      <w:r w:rsidRPr="002737E7">
        <w:rPr>
          <w:rFonts w:eastAsia="Calibri"/>
          <w:cs/>
        </w:rPr>
        <w:t>กิ</w:t>
      </w:r>
      <w:proofErr w:type="spellEnd"/>
      <w:r w:rsidRPr="002737E7">
        <w:rPr>
          <w:rFonts w:eastAsia="Calibri"/>
          <w:cs/>
        </w:rPr>
        <w:t xml:space="preserve">ติยาภา </w:t>
      </w:r>
      <w:r w:rsidRPr="002737E7">
        <w:rPr>
          <w:rFonts w:eastAsia="Calibri"/>
          <w:cs/>
        </w:rPr>
        <w:br/>
      </w:r>
      <w:proofErr w:type="spellStart"/>
      <w:r w:rsidRPr="002737E7">
        <w:rPr>
          <w:rFonts w:eastAsia="Calibri"/>
          <w:cs/>
        </w:rPr>
        <w:t>นเร</w:t>
      </w:r>
      <w:proofErr w:type="spellEnd"/>
      <w:r w:rsidRPr="002737E7">
        <w:rPr>
          <w:rFonts w:eastAsia="Calibri"/>
          <w:cs/>
        </w:rPr>
        <w:t xml:space="preserve">นทิราเทพยวดี กรมหลวงราชสาริณีสิริพัชร มหาวัชรราชธิดา ในวันพฤหัสบดี ที่ ๓๐ กรกฎาคม ๒๕๖๙ </w:t>
      </w:r>
      <w:r w:rsidRPr="002737E7">
        <w:rPr>
          <w:rFonts w:eastAsia="Calibri"/>
          <w:cs/>
        </w:rPr>
        <w:br/>
        <w:t>ณ วัดซับสายออ ตำบลท่ากูบ อำเภอซับใหญ่</w:t>
      </w:r>
    </w:p>
    <w:p w14:paraId="6BF1968A" w14:textId="2B96C432" w:rsidR="006E7D48" w:rsidRPr="002737E7" w:rsidRDefault="00C72AF3" w:rsidP="00C72AF3">
      <w:pPr>
        <w:spacing w:before="120" w:after="120" w:line="240" w:lineRule="auto"/>
        <w:rPr>
          <w:rFonts w:eastAsia="Calibri"/>
        </w:rPr>
      </w:pPr>
      <w:r w:rsidRPr="002737E7">
        <w:rPr>
          <w:rFonts w:eastAsia="Calibri"/>
          <w:b/>
          <w:bCs/>
          <w:cs/>
        </w:rPr>
        <w:t>มติที่ประชุม</w:t>
      </w:r>
      <w:r w:rsidRPr="002737E7">
        <w:rPr>
          <w:rFonts w:eastAsia="Calibri"/>
          <w:cs/>
        </w:rPr>
        <w:t xml:space="preserve"> </w:t>
      </w:r>
      <w:r w:rsidRPr="002737E7">
        <w:rPr>
          <w:rFonts w:eastAsia="Calibri"/>
          <w:b/>
          <w:bCs/>
          <w:cs/>
        </w:rPr>
        <w:t>รับทราบ</w:t>
      </w:r>
    </w:p>
    <w:p w14:paraId="0EA3BFD8" w14:textId="77777777" w:rsidR="00813381" w:rsidRPr="002737E7" w:rsidRDefault="00813381" w:rsidP="00C72AF3">
      <w:pPr>
        <w:spacing w:before="120" w:after="120" w:line="240" w:lineRule="auto"/>
        <w:rPr>
          <w:rFonts w:eastAsia="Calibri"/>
        </w:rPr>
      </w:pPr>
    </w:p>
    <w:p w14:paraId="102E4821" w14:textId="77777777" w:rsidR="00813381" w:rsidRPr="002737E7" w:rsidRDefault="00813381" w:rsidP="00C72AF3">
      <w:pPr>
        <w:spacing w:before="120" w:after="120" w:line="240" w:lineRule="auto"/>
        <w:rPr>
          <w:rFonts w:eastAsia="Calibri"/>
        </w:rPr>
      </w:pPr>
    </w:p>
    <w:p w14:paraId="1F01D345" w14:textId="77777777" w:rsidR="00813381" w:rsidRPr="002737E7" w:rsidRDefault="00813381" w:rsidP="00813381">
      <w:pPr>
        <w:spacing w:before="120" w:after="0" w:line="240" w:lineRule="auto"/>
        <w:rPr>
          <w:rFonts w:eastAsia="Calibri"/>
        </w:rPr>
      </w:pPr>
    </w:p>
    <w:p w14:paraId="64A466B0" w14:textId="178A2CC5" w:rsidR="00040107" w:rsidRPr="002737E7" w:rsidRDefault="00040107" w:rsidP="00040107">
      <w:pPr>
        <w:spacing w:before="120" w:after="0" w:line="240" w:lineRule="auto"/>
        <w:jc w:val="right"/>
        <w:rPr>
          <w:rFonts w:eastAsia="Calibri"/>
        </w:rPr>
      </w:pPr>
      <w:r w:rsidRPr="002737E7">
        <w:rPr>
          <w:rFonts w:eastAsia="Calibri"/>
        </w:rPr>
        <w:t xml:space="preserve">/1.4 </w:t>
      </w:r>
      <w:r w:rsidRPr="002737E7">
        <w:rPr>
          <w:rFonts w:eastAsia="Calibri"/>
          <w:cs/>
        </w:rPr>
        <w:t>เรื่อง</w:t>
      </w:r>
      <w:r w:rsidR="002B00BC" w:rsidRPr="002B00BC">
        <w:rPr>
          <w:rFonts w:eastAsia="Calibri"/>
          <w:cs/>
        </w:rPr>
        <w:t>การจัด</w:t>
      </w:r>
      <w:r w:rsidRPr="002737E7">
        <w:rPr>
          <w:rFonts w:eastAsia="Calibri"/>
        </w:rPr>
        <w:t>…</w:t>
      </w:r>
    </w:p>
    <w:p w14:paraId="2E96A40A" w14:textId="275FBDD1" w:rsidR="00813381" w:rsidRPr="002737E7" w:rsidRDefault="00813381" w:rsidP="00813381">
      <w:pPr>
        <w:spacing w:before="120" w:after="0" w:line="240" w:lineRule="auto"/>
        <w:ind w:firstLine="2552"/>
        <w:rPr>
          <w:rFonts w:eastAsia="Calibri"/>
          <w:b/>
          <w:bCs/>
        </w:rPr>
      </w:pPr>
      <w:r w:rsidRPr="002737E7">
        <w:rPr>
          <w:rFonts w:eastAsia="Calibri"/>
          <w:b/>
          <w:bCs/>
        </w:rPr>
        <w:lastRenderedPageBreak/>
        <w:t xml:space="preserve">1.4 </w:t>
      </w:r>
      <w:r w:rsidRPr="002737E7">
        <w:rPr>
          <w:rFonts w:eastAsia="Calibri"/>
          <w:b/>
          <w:bCs/>
          <w:cs/>
        </w:rPr>
        <w:t>เรื่อง การจัดกิจกรรมเฉลิมพระเกียรติพระบาทสมเด็จพระเจ้าอยู่หัว เนื่องในโอกาสวันเฉลิมพระชนมพรรษา ๒๘ กรกฎาคม ๒๕๖๙</w:t>
      </w:r>
    </w:p>
    <w:p w14:paraId="6614B082" w14:textId="319E14D9" w:rsidR="00813381" w:rsidRPr="002737E7" w:rsidRDefault="00813381" w:rsidP="00040107">
      <w:pPr>
        <w:spacing w:after="0" w:line="240" w:lineRule="auto"/>
        <w:ind w:firstLine="2977"/>
        <w:jc w:val="thaiDistribute"/>
        <w:rPr>
          <w:rFonts w:eastAsia="Calibri"/>
        </w:rPr>
      </w:pPr>
      <w:r w:rsidRPr="002737E7">
        <w:rPr>
          <w:rFonts w:eastAsia="Calibri"/>
          <w:cs/>
        </w:rPr>
        <w:t>เพื่อให้การจัดพิธีการและกิจกรรมเฉลิมพระเกียรติพระบาทสมเด็จ</w:t>
      </w:r>
      <w:r w:rsidRPr="002737E7">
        <w:rPr>
          <w:rFonts w:eastAsia="Calibri"/>
          <w:cs/>
        </w:rPr>
        <w:br/>
        <w:t>พระเจ้าอยู่หัว เนื่องในโอกาสวันเฉลิมพระชนมพรรษา ๒๘ กรกฎาคม ๒๕๖๙ เป็นไปด้วยความเรียบร้อยและ</w:t>
      </w:r>
      <w:r w:rsidRPr="002737E7">
        <w:rPr>
          <w:rFonts w:eastAsia="Calibri"/>
          <w:cs/>
        </w:rPr>
        <w:br/>
        <w:t>สมพระเกียรติ อำเภอซับใหญ่ จึงได้จัดพิธีการในวันอังคารที่ ๒๘ กรกฎาคม ๒๕๖๙ ณ หอประชุมอำเภอซับใหญ่ ดังนี้</w:t>
      </w:r>
    </w:p>
    <w:p w14:paraId="00E7B457" w14:textId="189289CC" w:rsidR="00813381" w:rsidRPr="002737E7" w:rsidRDefault="00813381" w:rsidP="00040107">
      <w:pPr>
        <w:spacing w:after="0" w:line="240" w:lineRule="auto"/>
        <w:ind w:firstLine="2977"/>
        <w:rPr>
          <w:rFonts w:eastAsia="Calibri"/>
        </w:rPr>
      </w:pPr>
      <w:r w:rsidRPr="002737E7">
        <w:rPr>
          <w:rFonts w:eastAsia="Calibri"/>
          <w:cs/>
        </w:rPr>
        <w:t>๐๗.๓๐ น. - พิธีเจริญพระพุทธมนต์ และทำบุญตักบาตรถวายพระราชกุศล</w:t>
      </w:r>
    </w:p>
    <w:p w14:paraId="1F562F39" w14:textId="1C62C32C" w:rsidR="00813381" w:rsidRPr="002737E7" w:rsidRDefault="00813381" w:rsidP="00040107">
      <w:pPr>
        <w:spacing w:after="0" w:line="240" w:lineRule="auto"/>
        <w:ind w:firstLine="2977"/>
        <w:jc w:val="thaiDistribute"/>
        <w:rPr>
          <w:rFonts w:eastAsia="Calibri"/>
        </w:rPr>
      </w:pPr>
      <w:r w:rsidRPr="002737E7">
        <w:rPr>
          <w:rFonts w:eastAsia="Calibri"/>
          <w:cs/>
        </w:rPr>
        <w:t>๑๗.๐๐ น. - พิธีถวายเครื่องราชสักการะ และวางพานพุ่ม</w:t>
      </w:r>
      <w:r w:rsidR="00040107" w:rsidRPr="002737E7">
        <w:rPr>
          <w:rFonts w:eastAsia="Calibri" w:hint="cs"/>
          <w:cs/>
        </w:rPr>
        <w:t xml:space="preserve"> พิธี</w:t>
      </w:r>
      <w:r w:rsidRPr="002737E7">
        <w:rPr>
          <w:rFonts w:eastAsia="Calibri"/>
          <w:cs/>
        </w:rPr>
        <w:t>จุดเทียนถวาย</w:t>
      </w:r>
      <w:r w:rsidR="00040107" w:rsidRPr="002737E7">
        <w:rPr>
          <w:rFonts w:eastAsia="Calibri"/>
          <w:cs/>
        </w:rPr>
        <w:br/>
      </w:r>
      <w:r w:rsidRPr="002737E7">
        <w:rPr>
          <w:rFonts w:eastAsia="Calibri"/>
          <w:cs/>
        </w:rPr>
        <w:t>พระพรชัยมงคล</w:t>
      </w:r>
    </w:p>
    <w:p w14:paraId="24DC194D" w14:textId="77777777" w:rsidR="00813381" w:rsidRPr="002737E7" w:rsidRDefault="00813381" w:rsidP="00813381">
      <w:pPr>
        <w:tabs>
          <w:tab w:val="left" w:pos="2835"/>
        </w:tabs>
        <w:spacing w:before="120" w:after="120" w:line="240" w:lineRule="auto"/>
        <w:rPr>
          <w:rFonts w:eastAsia="Calibri"/>
        </w:rPr>
      </w:pPr>
      <w:r w:rsidRPr="002737E7">
        <w:rPr>
          <w:rFonts w:eastAsia="Calibri"/>
          <w:b/>
          <w:bCs/>
          <w:cs/>
        </w:rPr>
        <w:t>มติที่ประชุม</w:t>
      </w:r>
      <w:r w:rsidRPr="002737E7">
        <w:rPr>
          <w:rFonts w:eastAsia="Calibri"/>
          <w:cs/>
        </w:rPr>
        <w:t xml:space="preserve"> </w:t>
      </w:r>
      <w:r w:rsidRPr="002737E7">
        <w:rPr>
          <w:rFonts w:eastAsia="Calibri"/>
          <w:b/>
          <w:bCs/>
          <w:cs/>
        </w:rPr>
        <w:t>รับทราบ</w:t>
      </w:r>
    </w:p>
    <w:p w14:paraId="5D2FACAE" w14:textId="374DE1E0" w:rsidR="00813381" w:rsidRPr="002737E7" w:rsidRDefault="00813381" w:rsidP="00813381">
      <w:pPr>
        <w:spacing w:before="120" w:after="0" w:line="240" w:lineRule="auto"/>
        <w:ind w:firstLine="2552"/>
        <w:jc w:val="thaiDistribute"/>
        <w:rPr>
          <w:rFonts w:eastAsia="Calibri"/>
        </w:rPr>
      </w:pPr>
      <w:r w:rsidRPr="002737E7">
        <w:rPr>
          <w:rFonts w:eastAsia="Calibri"/>
          <w:b/>
          <w:bCs/>
        </w:rPr>
        <w:t xml:space="preserve">1.5 </w:t>
      </w:r>
      <w:r w:rsidRPr="002737E7">
        <w:rPr>
          <w:rFonts w:eastAsia="Calibri"/>
          <w:b/>
          <w:bCs/>
          <w:cs/>
        </w:rPr>
        <w:t>เรื่อง</w:t>
      </w:r>
      <w:r w:rsidRPr="002737E7">
        <w:rPr>
          <w:rFonts w:eastAsia="Calibri"/>
          <w:cs/>
        </w:rPr>
        <w:t xml:space="preserve"> </w:t>
      </w:r>
      <w:r w:rsidRPr="002737E7">
        <w:rPr>
          <w:rFonts w:eastAsia="Calibri"/>
          <w:b/>
          <w:bCs/>
          <w:cs/>
        </w:rPr>
        <w:t xml:space="preserve">ขอความร่วมมือในการเตรียมความพร้อมด้านการเฝ้าระวัง ป้องกัน </w:t>
      </w:r>
      <w:r w:rsidR="00040107" w:rsidRPr="002737E7">
        <w:rPr>
          <w:rFonts w:eastAsia="Calibri"/>
          <w:b/>
          <w:bCs/>
          <w:cs/>
        </w:rPr>
        <w:br/>
      </w:r>
      <w:r w:rsidRPr="002737E7">
        <w:rPr>
          <w:rFonts w:eastAsia="Calibri"/>
          <w:b/>
          <w:bCs/>
          <w:cs/>
        </w:rPr>
        <w:t>และควบคุมการระบาดของโรคติดเชื้อไวรัสอีโบลา</w:t>
      </w:r>
    </w:p>
    <w:p w14:paraId="4CA60AD0" w14:textId="2B3D9517" w:rsidR="00813381" w:rsidRPr="002737E7" w:rsidRDefault="00813381" w:rsidP="00040107">
      <w:pPr>
        <w:spacing w:after="0" w:line="240" w:lineRule="auto"/>
        <w:ind w:firstLine="2977"/>
        <w:jc w:val="thaiDistribute"/>
        <w:rPr>
          <w:rFonts w:eastAsia="Calibri"/>
        </w:rPr>
      </w:pPr>
      <w:r w:rsidRPr="002737E7">
        <w:rPr>
          <w:rFonts w:eastAsia="Calibri"/>
          <w:cs/>
        </w:rPr>
        <w:t>ด้วยกระทรวงมหาดไทยได้รับแจ้งจากกระทรวงสาธารณสุขว่าองค์การอนามัยโลก (</w:t>
      </w:r>
      <w:r w:rsidRPr="002737E7">
        <w:rPr>
          <w:rFonts w:eastAsia="Calibri"/>
        </w:rPr>
        <w:t xml:space="preserve">WHO) </w:t>
      </w:r>
      <w:r w:rsidRPr="002737E7">
        <w:rPr>
          <w:rFonts w:eastAsia="Calibri"/>
          <w:cs/>
        </w:rPr>
        <w:t>ได้รายงานสถานการณ์การระบาดของโรคติดเชื้อไวรัสอีโบลา (</w:t>
      </w:r>
      <w:r w:rsidRPr="002737E7">
        <w:rPr>
          <w:rFonts w:eastAsia="Calibri"/>
        </w:rPr>
        <w:t xml:space="preserve">Ebola virus disease - EVD) </w:t>
      </w:r>
      <w:r w:rsidRPr="002737E7">
        <w:rPr>
          <w:rFonts w:eastAsia="Calibri"/>
          <w:cs/>
        </w:rPr>
        <w:t>ในสาธารณรัฐประชาธิปไตยคองโก (</w:t>
      </w:r>
      <w:r w:rsidRPr="002737E7">
        <w:rPr>
          <w:rFonts w:eastAsia="Calibri"/>
        </w:rPr>
        <w:t xml:space="preserve">Democratic Republic of Congo) </w:t>
      </w:r>
      <w:r w:rsidRPr="002737E7">
        <w:rPr>
          <w:rFonts w:eastAsia="Calibri"/>
          <w:cs/>
        </w:rPr>
        <w:t>และสาธารณรัฐยูกันดา (</w:t>
      </w:r>
      <w:r w:rsidRPr="002737E7">
        <w:rPr>
          <w:rFonts w:eastAsia="Calibri"/>
        </w:rPr>
        <w:t xml:space="preserve">Republic of Uganda) </w:t>
      </w:r>
      <w:r w:rsidRPr="002737E7">
        <w:rPr>
          <w:rFonts w:eastAsia="Calibri"/>
          <w:cs/>
        </w:rPr>
        <w:t xml:space="preserve">ซึ่งเป็นประเทศในภูมิภาคแอฟริกากลาง และแอฟริกาตะวันออก โดยพบการระบาดของโรคติดเชื้อไวรัสอีโบลาสายพันธุ์ </w:t>
      </w:r>
      <w:r w:rsidRPr="002737E7">
        <w:rPr>
          <w:rFonts w:eastAsia="Calibri"/>
          <w:spacing w:val="-2"/>
        </w:rPr>
        <w:t xml:space="preserve">Bundibugyo virus </w:t>
      </w:r>
      <w:r w:rsidRPr="002737E7">
        <w:rPr>
          <w:rFonts w:eastAsia="Calibri"/>
          <w:spacing w:val="-2"/>
          <w:cs/>
        </w:rPr>
        <w:t>ซึ่งเป็นโรคไข้เลือดออก ชนิดรุนแรงที่มีอัตราป่วยตายสูง ซึ่งโรคดังกล่าวเป็นโรคที่มีความรุนแรงสูง</w:t>
      </w:r>
    </w:p>
    <w:p w14:paraId="75A90052" w14:textId="2DB98162" w:rsidR="00813381" w:rsidRPr="002737E7" w:rsidRDefault="00813381" w:rsidP="00813381">
      <w:pPr>
        <w:spacing w:after="120" w:line="240" w:lineRule="auto"/>
        <w:ind w:firstLine="2552"/>
        <w:jc w:val="thaiDistribute"/>
        <w:rPr>
          <w:rFonts w:eastAsia="Calibri"/>
        </w:rPr>
      </w:pPr>
      <w:r w:rsidRPr="002737E7">
        <w:rPr>
          <w:rFonts w:eastAsia="Calibri"/>
          <w:cs/>
        </w:rPr>
        <w:t xml:space="preserve">       ในการนี้ อำเภอซับใหญ่จึงขอความร่วมมือกำนัน ผู้ใหญ่บ้าน ดำเนินการเฝ้าระวัง ป้องกัน สอบสวนและควบคุมโรค โดยการคัดกรองและติดตามผู้ที่มีประวัติเดินทางหรือผ่านประเทศที่ถูกประกาศ</w:t>
      </w:r>
      <w:r w:rsidR="00040107" w:rsidRPr="002737E7">
        <w:rPr>
          <w:rFonts w:eastAsia="Calibri"/>
          <w:cs/>
        </w:rPr>
        <w:br/>
      </w:r>
      <w:r w:rsidRPr="002737E7">
        <w:rPr>
          <w:rFonts w:eastAsia="Calibri"/>
          <w:cs/>
        </w:rPr>
        <w:t>ให้เป็นเขตติดต่ออันตราย หรือประเทศที่มีรายการระบาดของโรค ทั้งนี้ ในกรณีพบผู้ป่วยที่เป็นโรคหรือผู้ที่มีเหตุ</w:t>
      </w:r>
      <w:r w:rsidR="00040107" w:rsidRPr="002737E7">
        <w:rPr>
          <w:rFonts w:eastAsia="Calibri"/>
          <w:cs/>
        </w:rPr>
        <w:br/>
      </w:r>
      <w:r w:rsidRPr="002737E7">
        <w:rPr>
          <w:rFonts w:eastAsia="Calibri"/>
          <w:cs/>
        </w:rPr>
        <w:t>อันสมควรสงสัยว่าเป็นโรค</w:t>
      </w:r>
      <w:r w:rsidR="00040107" w:rsidRPr="002737E7">
        <w:rPr>
          <w:rFonts w:eastAsia="Calibri" w:hint="cs"/>
          <w:cs/>
        </w:rPr>
        <w:t xml:space="preserve"> </w:t>
      </w:r>
      <w:r w:rsidRPr="002737E7">
        <w:rPr>
          <w:rFonts w:eastAsia="Calibri"/>
          <w:cs/>
        </w:rPr>
        <w:t>หรือการย้ายเข้าของบุคคลจากประเทศดังกล่าว ขอให้แจ้งให้อำเภอทราบเพื่อเฝ้าระวังต่อไป</w:t>
      </w:r>
    </w:p>
    <w:p w14:paraId="1A90B89F" w14:textId="77777777" w:rsidR="00813381" w:rsidRPr="002737E7" w:rsidRDefault="00813381" w:rsidP="00813381">
      <w:pPr>
        <w:spacing w:before="120" w:after="120" w:line="240" w:lineRule="auto"/>
        <w:rPr>
          <w:rFonts w:eastAsia="Calibri"/>
        </w:rPr>
      </w:pPr>
      <w:r w:rsidRPr="002737E7">
        <w:rPr>
          <w:rFonts w:eastAsia="Calibri"/>
          <w:b/>
          <w:bCs/>
          <w:cs/>
        </w:rPr>
        <w:t>มติที่ประชุม</w:t>
      </w:r>
      <w:r w:rsidRPr="002737E7">
        <w:rPr>
          <w:rFonts w:eastAsia="Calibri"/>
          <w:cs/>
        </w:rPr>
        <w:t xml:space="preserve"> </w:t>
      </w:r>
      <w:r w:rsidRPr="002737E7">
        <w:rPr>
          <w:rFonts w:eastAsia="Calibri"/>
          <w:b/>
          <w:bCs/>
          <w:cs/>
        </w:rPr>
        <w:t>รับทราบ</w:t>
      </w:r>
    </w:p>
    <w:p w14:paraId="380BB17B" w14:textId="5CC6F23D" w:rsidR="00813381" w:rsidRPr="002737E7" w:rsidRDefault="00813381" w:rsidP="00040107">
      <w:pPr>
        <w:spacing w:before="120" w:after="0" w:line="240" w:lineRule="auto"/>
        <w:ind w:firstLine="2552"/>
        <w:jc w:val="thaiDistribute"/>
        <w:rPr>
          <w:rFonts w:eastAsia="Calibri"/>
          <w:b/>
          <w:bCs/>
        </w:rPr>
      </w:pPr>
      <w:r w:rsidRPr="002737E7">
        <w:rPr>
          <w:rFonts w:eastAsia="Calibri"/>
          <w:b/>
          <w:bCs/>
        </w:rPr>
        <w:t xml:space="preserve">1.6 </w:t>
      </w:r>
      <w:r w:rsidRPr="002737E7">
        <w:rPr>
          <w:rFonts w:eastAsia="Calibri"/>
          <w:b/>
          <w:bCs/>
          <w:cs/>
        </w:rPr>
        <w:t>เรื่อง การเตรียมความพร้อมรับมือสถานการณ์อุทกภัย วาตภัย และดินโคลนถล่มในช่วงฤดูฝน ปี ๒๕๖๙</w:t>
      </w:r>
    </w:p>
    <w:p w14:paraId="1BBDFC43" w14:textId="5046AACB" w:rsidR="00813381" w:rsidRPr="002737E7" w:rsidRDefault="00040107" w:rsidP="001E525C">
      <w:pPr>
        <w:spacing w:after="0" w:line="240" w:lineRule="auto"/>
        <w:ind w:firstLine="2552"/>
        <w:jc w:val="thaiDistribute"/>
        <w:rPr>
          <w:rFonts w:eastAsia="Calibri"/>
        </w:rPr>
      </w:pPr>
      <w:r w:rsidRPr="002737E7">
        <w:rPr>
          <w:rFonts w:eastAsia="Calibri" w:hint="cs"/>
          <w:cs/>
        </w:rPr>
        <w:t xml:space="preserve">       </w:t>
      </w:r>
      <w:r w:rsidR="00813381" w:rsidRPr="002737E7">
        <w:rPr>
          <w:rFonts w:eastAsia="Calibri"/>
          <w:cs/>
        </w:rPr>
        <w:t>ด้วยเมื่อวันที่ ๒๖ มิถุนายน ๒๕๖๙ นายอนันต์ นาคนิยม ผู้ว่าราชการจังหวัดชัยภูมิเป็นประธานการประชุมกองอำนวยการป้องกันและบรรเทาสาธารณภัยจังหวัดชัยภูมิ เพื่อติดตามสถานการณ์ การเตรียมความพร้อมและการแก้ไขปัญหาสาธารณภัยในเขตพื้นที่ ณ ห้องประชุมภูแลนคา ชั้น ๓ ศาลากลางจังหวัดชัยภูมิ และผ่านระบบประชุมทางไกล พร้อมด้วย หัวหน้าส่วนราชการ ผู้แทนหน่วยงาน และนางแสงเสน่ห์ เกษกระทำ หัวหน้าสำนักงานป้องกันและบรรเทาสาธารณภัยจังหวัดชัยภูมิ เข้าร่วมการประชุมฯ</w:t>
      </w:r>
      <w:r w:rsidRPr="002737E7">
        <w:rPr>
          <w:rFonts w:eastAsia="Calibri" w:hint="cs"/>
          <w:cs/>
        </w:rPr>
        <w:t xml:space="preserve"> </w:t>
      </w:r>
      <w:r w:rsidRPr="002737E7">
        <w:rPr>
          <w:rFonts w:eastAsia="Calibri"/>
          <w:cs/>
        </w:rPr>
        <w:t>การประชุมฯ ดังกล่าว ได้มีข้อ</w:t>
      </w:r>
      <w:r w:rsidR="001E525C" w:rsidRPr="002737E7">
        <w:rPr>
          <w:rFonts w:eastAsia="Calibri"/>
          <w:cs/>
        </w:rPr>
        <w:br/>
      </w:r>
      <w:r w:rsidRPr="002737E7">
        <w:rPr>
          <w:rFonts w:eastAsia="Calibri"/>
          <w:cs/>
        </w:rPr>
        <w:t>สั่งการของประธานการประชุม ดังนี้</w:t>
      </w:r>
    </w:p>
    <w:p w14:paraId="13C3E55E" w14:textId="24526F6A" w:rsidR="00813381" w:rsidRPr="002737E7" w:rsidRDefault="00813381" w:rsidP="001E525C">
      <w:pPr>
        <w:spacing w:after="0" w:line="240" w:lineRule="auto"/>
        <w:ind w:firstLine="3119"/>
        <w:jc w:val="thaiDistribute"/>
        <w:rPr>
          <w:rFonts w:eastAsia="Calibri"/>
        </w:rPr>
      </w:pPr>
      <w:r w:rsidRPr="002737E7">
        <w:rPr>
          <w:rFonts w:eastAsia="Calibri"/>
          <w:cs/>
        </w:rPr>
        <w:t xml:space="preserve">ประเด็นที่ ๑ ให้อำเภอ องค์กรปกครองส่วนท้องถิ่น และหน่วยงานที่เกี่ยวข้องทุกแห่ง เตรียมพร้อมรับสถานการณ์อุทกภัย ดินถล่ม และฝนทิ้งช่วงที่ส่งผลต่อชีวิตความเป็นอยู่ของประชาชน </w:t>
      </w:r>
      <w:r w:rsidR="001E525C" w:rsidRPr="002737E7">
        <w:rPr>
          <w:rFonts w:eastAsia="Calibri"/>
          <w:cs/>
        </w:rPr>
        <w:br/>
      </w:r>
      <w:r w:rsidRPr="002737E7">
        <w:rPr>
          <w:rFonts w:eastAsia="Calibri"/>
          <w:cs/>
        </w:rPr>
        <w:t>และภาคการเกษตร โดยติดตามสถานการณ์ สำรวจพื้นที่ เฝ้าระวังปัญหา วิเคราะห์ คาดการณ์และประเมินสถานการณ์อย่างต่อเนื่อง และหากมีกรณีการแจ้งเตือนสถานการณ์อุทกภัย ให้หน่วยงานในพื้นที่สื่อสารกับผู้นำหมู่บ้าน/ชุมชน พร้อมกับประชาสัมพันธ์ให้เข้าถึงประชาชน ให้เข้าใจสถานการณ์และแนวทางปฏิบัติต่างๆ ได้อย่างถูกต้อง ควบคู่ไปกับระบบแจ้งเตือนภัยของประเทศ</w:t>
      </w:r>
    </w:p>
    <w:p w14:paraId="48F2375E" w14:textId="77777777" w:rsidR="001E525C" w:rsidRPr="002737E7" w:rsidRDefault="001E525C" w:rsidP="001E525C">
      <w:pPr>
        <w:spacing w:after="0" w:line="240" w:lineRule="auto"/>
        <w:ind w:firstLine="3119"/>
        <w:jc w:val="thaiDistribute"/>
        <w:rPr>
          <w:rFonts w:eastAsia="Calibri"/>
        </w:rPr>
      </w:pPr>
    </w:p>
    <w:p w14:paraId="17F55E4A" w14:textId="77777777" w:rsidR="001E525C" w:rsidRPr="002737E7" w:rsidRDefault="001E525C" w:rsidP="001E525C">
      <w:pPr>
        <w:spacing w:after="0" w:line="240" w:lineRule="auto"/>
        <w:ind w:firstLine="3119"/>
        <w:jc w:val="thaiDistribute"/>
        <w:rPr>
          <w:rFonts w:eastAsia="Calibri"/>
        </w:rPr>
      </w:pPr>
    </w:p>
    <w:p w14:paraId="12BC4B9D" w14:textId="475A147D" w:rsidR="001E525C" w:rsidRPr="002737E7" w:rsidRDefault="001E525C" w:rsidP="001E525C">
      <w:pPr>
        <w:spacing w:after="0" w:line="240" w:lineRule="auto"/>
        <w:ind w:firstLine="3119"/>
        <w:jc w:val="right"/>
        <w:rPr>
          <w:rFonts w:eastAsia="Calibri"/>
        </w:rPr>
      </w:pPr>
      <w:r w:rsidRPr="002737E7">
        <w:rPr>
          <w:rFonts w:eastAsia="Calibri"/>
        </w:rPr>
        <w:t>/</w:t>
      </w:r>
      <w:r w:rsidRPr="002737E7">
        <w:rPr>
          <w:rFonts w:eastAsia="Calibri"/>
          <w:cs/>
        </w:rPr>
        <w:t>ประเด็นที่ ๒</w:t>
      </w:r>
      <w:r w:rsidRPr="002737E7">
        <w:rPr>
          <w:rFonts w:eastAsia="Calibri"/>
        </w:rPr>
        <w:t>…</w:t>
      </w:r>
    </w:p>
    <w:p w14:paraId="6F9826A5" w14:textId="56647F66" w:rsidR="00813381" w:rsidRPr="002737E7" w:rsidRDefault="00813381" w:rsidP="001E525C">
      <w:pPr>
        <w:spacing w:after="0" w:line="240" w:lineRule="auto"/>
        <w:ind w:firstLine="3119"/>
        <w:jc w:val="thaiDistribute"/>
        <w:rPr>
          <w:rFonts w:eastAsia="Calibri"/>
        </w:rPr>
      </w:pPr>
      <w:r w:rsidRPr="002737E7">
        <w:rPr>
          <w:rFonts w:eastAsia="Calibri"/>
          <w:cs/>
        </w:rPr>
        <w:lastRenderedPageBreak/>
        <w:t>ประเด็นที่ ๒ สำหรับหน่วยงานด้านการบริหารจัดการน้ำ ให้มีการบริหารจัดการน้ำให้สอดคล้องกับสถานการณ์จริงในพื้นที่ และจัดทำแผนบริหารจัดการน้ำในภาวะวิกฤตล่วงหน้า สำหรับองค์กรปกครองส่วนท้องถิ่นที่มีบริการระบบประปาหมู่บ้าน/ท้องถิ่น ให้บริหารจัดการน้ำโดยสามารถบริการประชาชน</w:t>
      </w:r>
      <w:r w:rsidR="001E525C" w:rsidRPr="002737E7">
        <w:rPr>
          <w:rFonts w:eastAsia="Calibri"/>
          <w:cs/>
        </w:rPr>
        <w:br/>
      </w:r>
      <w:r w:rsidRPr="002737E7">
        <w:rPr>
          <w:rFonts w:eastAsia="Calibri"/>
          <w:cs/>
        </w:rPr>
        <w:t>ได้ตลอด พร้อมกับสำรวจแหล่งน้ำดิบในพื้นที่ระดับตำบล หมู่บ้าน หากมีปริมาณน้อย ให้ดำเนินการผันน้ำ เพิ่มระดับการกักเก็บน้ำ เพื่อป้องกันและบรรเทาผลกระทบที่อาจเกิดขึ้น ทั้งนี้ รวมถึงหน่วยงานการประปาส่วนภูมิภาคทุกสาขา</w:t>
      </w:r>
    </w:p>
    <w:p w14:paraId="5C853505" w14:textId="04D8EBC1" w:rsidR="00813381" w:rsidRPr="002737E7" w:rsidRDefault="00813381" w:rsidP="001E525C">
      <w:pPr>
        <w:spacing w:after="0" w:line="240" w:lineRule="auto"/>
        <w:ind w:firstLine="3119"/>
        <w:jc w:val="thaiDistribute"/>
        <w:rPr>
          <w:rFonts w:eastAsia="Calibri"/>
        </w:rPr>
      </w:pPr>
      <w:r w:rsidRPr="002737E7">
        <w:rPr>
          <w:rFonts w:eastAsia="Calibri"/>
          <w:cs/>
        </w:rPr>
        <w:t>ประเด็นที่ ๓ ให้หน่วยงานที่เกี่ยวข้องทุกแห่ง เตรียมความพร้อมเครื่องจักร เครื่องมือ อาคารชลศาสตร์ ระบบระบายน้ำ และบุคลากร ให้พร้อมใช้งานตลอด ๒๔ ชั่วโมง และตรวจสอบความมั่นคงปลอดภัยของคันกั้นน้ำ เขื่อน ท่านบ และพนังกั้นน้ำ พร้อมจัดทำแผนสำรองและแผนเผชิญเหตุกรณี เกิดความเสียหายหรือเกิดน้ำหลากฉับพลัน</w:t>
      </w:r>
    </w:p>
    <w:p w14:paraId="7CAC4361" w14:textId="3B51F97C" w:rsidR="00813381" w:rsidRPr="002737E7" w:rsidRDefault="00813381" w:rsidP="001E525C">
      <w:pPr>
        <w:spacing w:after="0" w:line="240" w:lineRule="auto"/>
        <w:ind w:firstLine="3119"/>
        <w:jc w:val="thaiDistribute"/>
        <w:rPr>
          <w:rFonts w:eastAsia="Calibri"/>
        </w:rPr>
      </w:pPr>
      <w:r w:rsidRPr="002737E7">
        <w:rPr>
          <w:rFonts w:eastAsia="Calibri"/>
          <w:cs/>
        </w:rPr>
        <w:t>ประเด็นที่ ๔ ให้อำเภอ องค์กรปกครองส่วนท้องถิ่น และหน่วยงานที่เกี่ยวข้องทุกแห่ง เพิ่มประสิทธิภาพการระบายน้ำอย่างเป็นระบบ โดยการสำรวจ ซ่อมแซมระบบระบายน้ำ และกำจัดสิ่ง</w:t>
      </w:r>
      <w:r w:rsidR="001E525C" w:rsidRPr="002737E7">
        <w:rPr>
          <w:rFonts w:eastAsia="Calibri"/>
          <w:cs/>
        </w:rPr>
        <w:br/>
      </w:r>
      <w:r w:rsidRPr="002737E7">
        <w:rPr>
          <w:rFonts w:eastAsia="Calibri"/>
          <w:cs/>
        </w:rPr>
        <w:t>กีดขวางทางน้ำ เร่งกำจัดผักตบชวา วัชพืชลอยน้ำ ขุดลอกทางระบายน้ำ ลอกท่อดูดเลน และทำความสะอาด เพื่อให้การระบายน้ำเป็นไปอย่างรวดเร็ว มีประสิทธิภาพ โดยเฉพาะพื้นที่เขตเมือง พื้นที่เศรษฐกิจสำคัญและพื้นที่เปราะบาง</w:t>
      </w:r>
    </w:p>
    <w:p w14:paraId="17BEE5B7" w14:textId="4E89AA79" w:rsidR="00813381" w:rsidRPr="002737E7" w:rsidRDefault="00813381" w:rsidP="001E525C">
      <w:pPr>
        <w:spacing w:after="0" w:line="240" w:lineRule="auto"/>
        <w:ind w:firstLine="3119"/>
        <w:jc w:val="thaiDistribute"/>
        <w:rPr>
          <w:rFonts w:eastAsia="Calibri"/>
        </w:rPr>
      </w:pPr>
      <w:r w:rsidRPr="002737E7">
        <w:rPr>
          <w:rFonts w:eastAsia="Calibri"/>
          <w:cs/>
        </w:rPr>
        <w:t>ประเด็นที่ ๕ ให้ทุกหน่วยงาน ร่วมซักซ้อมแผนเผชิญเหตุ จัดเตรียมศูนย์พักพิง พื้นที่อพยพ อุปกรณ์ยังชีพ รวมถึงดูแลประชาชนกลุ่มเปราะบาง และการเคลื่อนย้ายปศุสัตว์ในพื้นที่เสี่ยง</w:t>
      </w:r>
    </w:p>
    <w:p w14:paraId="6267029D" w14:textId="163785CB" w:rsidR="00813381" w:rsidRPr="002737E7" w:rsidRDefault="00813381" w:rsidP="001E525C">
      <w:pPr>
        <w:spacing w:after="0" w:line="240" w:lineRule="auto"/>
        <w:ind w:firstLine="3119"/>
        <w:jc w:val="thaiDistribute"/>
        <w:rPr>
          <w:rFonts w:eastAsia="Calibri"/>
        </w:rPr>
      </w:pPr>
      <w:r w:rsidRPr="002737E7">
        <w:rPr>
          <w:rFonts w:eastAsia="Calibri"/>
          <w:cs/>
        </w:rPr>
        <w:t>ประเด็นที่ ๖ ให้หน่วยงานด้านการประชาสัมพันธ์ สร้างการรับรู้ความเสี่ยง</w:t>
      </w:r>
      <w:r w:rsidR="001E525C" w:rsidRPr="002737E7">
        <w:rPr>
          <w:rFonts w:eastAsia="Calibri"/>
          <w:cs/>
        </w:rPr>
        <w:br/>
      </w:r>
      <w:r w:rsidRPr="002737E7">
        <w:rPr>
          <w:rFonts w:eastAsia="Calibri"/>
          <w:cs/>
        </w:rPr>
        <w:t xml:space="preserve">สาธารณภัยให้กับเครือข่ายภาคประชาชน ให้มีส่วนร่วมในการเฝ้าระวัง แจ้งเตือน และติดตามสถานการณ์น้ำ </w:t>
      </w:r>
      <w:r w:rsidR="001E525C" w:rsidRPr="002737E7">
        <w:rPr>
          <w:rFonts w:eastAsia="Calibri"/>
          <w:cs/>
        </w:rPr>
        <w:br/>
      </w:r>
      <w:r w:rsidRPr="002737E7">
        <w:rPr>
          <w:rFonts w:eastAsia="Calibri"/>
          <w:cs/>
        </w:rPr>
        <w:t>พร้อมเผยแพร่ข้อมูลที่ถูกต้องและชี้แจงข่าวสารอย่างทันท่วงที</w:t>
      </w:r>
    </w:p>
    <w:p w14:paraId="459B29A0" w14:textId="10DD52D4" w:rsidR="006E6998" w:rsidRPr="002737E7" w:rsidRDefault="006E6998" w:rsidP="006E6998">
      <w:pPr>
        <w:spacing w:before="120" w:after="120" w:line="240" w:lineRule="auto"/>
        <w:rPr>
          <w:rFonts w:eastAsia="Calibri"/>
        </w:rPr>
      </w:pPr>
      <w:r w:rsidRPr="002737E7">
        <w:rPr>
          <w:rFonts w:eastAsia="Calibri"/>
          <w:b/>
          <w:bCs/>
          <w:cs/>
        </w:rPr>
        <w:t>มติที่ประชุม</w:t>
      </w:r>
      <w:r w:rsidRPr="002737E7">
        <w:rPr>
          <w:rFonts w:eastAsia="Calibri"/>
          <w:cs/>
        </w:rPr>
        <w:t xml:space="preserve"> </w:t>
      </w:r>
      <w:r w:rsidRPr="002737E7">
        <w:rPr>
          <w:rFonts w:eastAsia="Calibri"/>
          <w:b/>
          <w:bCs/>
          <w:cs/>
        </w:rPr>
        <w:t>รับทราบ</w:t>
      </w:r>
    </w:p>
    <w:p w14:paraId="0132FEC6" w14:textId="6C55076A" w:rsidR="006E7D48" w:rsidRPr="002737E7" w:rsidRDefault="006E7D48" w:rsidP="00C72AF3">
      <w:pPr>
        <w:spacing w:before="120" w:after="0" w:line="240" w:lineRule="auto"/>
        <w:ind w:firstLine="2268"/>
        <w:rPr>
          <w:rFonts w:eastAsia="Calibri"/>
          <w:b/>
          <w:bCs/>
          <w:cs/>
        </w:rPr>
      </w:pPr>
      <w:r w:rsidRPr="002737E7">
        <w:rPr>
          <w:rFonts w:eastAsia="Calibri"/>
          <w:b/>
          <w:bCs/>
        </w:rPr>
        <w:t>2</w:t>
      </w:r>
      <w:r w:rsidR="00E50F94" w:rsidRPr="002737E7">
        <w:rPr>
          <w:rFonts w:eastAsia="Calibri"/>
          <w:b/>
          <w:bCs/>
        </w:rPr>
        <w:t>.</w:t>
      </w:r>
      <w:r w:rsidRPr="002737E7">
        <w:rPr>
          <w:rFonts w:eastAsia="Calibri"/>
          <w:b/>
          <w:bCs/>
          <w:cs/>
        </w:rPr>
        <w:t xml:space="preserve"> เรื่องจากสำนักงานเกษตรจังหวัดชัยภูมิ</w:t>
      </w:r>
    </w:p>
    <w:p w14:paraId="6E9153F4" w14:textId="42BF4909" w:rsidR="00E50F94" w:rsidRPr="002737E7" w:rsidRDefault="005B1D3A" w:rsidP="001E525C">
      <w:pPr>
        <w:spacing w:before="120" w:after="0" w:line="240" w:lineRule="auto"/>
        <w:ind w:firstLine="2552"/>
        <w:rPr>
          <w:rFonts w:eastAsia="Calibri"/>
          <w:b/>
          <w:bCs/>
        </w:rPr>
      </w:pPr>
      <w:r w:rsidRPr="002737E7">
        <w:rPr>
          <w:rFonts w:eastAsia="Calibri"/>
          <w:b/>
          <w:bCs/>
        </w:rPr>
        <w:t xml:space="preserve"> </w:t>
      </w:r>
      <w:r w:rsidR="00246514" w:rsidRPr="002737E7">
        <w:rPr>
          <w:rFonts w:eastAsia="Calibri"/>
          <w:b/>
          <w:bCs/>
        </w:rPr>
        <w:t xml:space="preserve">2.1 </w:t>
      </w:r>
      <w:r w:rsidRPr="002737E7">
        <w:rPr>
          <w:rFonts w:eastAsia="Calibri"/>
          <w:b/>
          <w:bCs/>
          <w:cs/>
        </w:rPr>
        <w:t xml:space="preserve">สรุปประเด็นเน้นย้ำและข้อสั่งการจากการประชุม ครั้งที่ </w:t>
      </w:r>
      <w:r w:rsidR="00BE70BC" w:rsidRPr="002737E7">
        <w:rPr>
          <w:rFonts w:eastAsia="Calibri"/>
          <w:b/>
          <w:bCs/>
          <w:cs/>
        </w:rPr>
        <w:t>9</w:t>
      </w:r>
      <w:r w:rsidRPr="002737E7">
        <w:rPr>
          <w:rFonts w:eastAsia="Calibri"/>
          <w:b/>
          <w:bCs/>
        </w:rPr>
        <w:t>/2569</w:t>
      </w:r>
    </w:p>
    <w:p w14:paraId="1337E7C1" w14:textId="0D07062F" w:rsidR="009C6026" w:rsidRPr="002737E7" w:rsidRDefault="00C72AF3" w:rsidP="00BE70BC">
      <w:pPr>
        <w:spacing w:after="0" w:line="240" w:lineRule="auto"/>
        <w:ind w:firstLine="3119"/>
        <w:jc w:val="thaiDistribute"/>
        <w:rPr>
          <w:rFonts w:eastAsia="Calibri"/>
        </w:rPr>
      </w:pPr>
      <w:r w:rsidRPr="002737E7">
        <w:rPr>
          <w:rFonts w:eastAsia="Calibri"/>
        </w:rPr>
        <w:t>1</w:t>
      </w:r>
      <w:r w:rsidR="00246514" w:rsidRPr="002737E7">
        <w:rPr>
          <w:rFonts w:eastAsia="Calibri"/>
          <w:cs/>
        </w:rPr>
        <w:t>)</w:t>
      </w:r>
      <w:r w:rsidR="00765264" w:rsidRPr="002737E7">
        <w:rPr>
          <w:rFonts w:eastAsia="Calibri"/>
          <w:cs/>
        </w:rPr>
        <w:t xml:space="preserve"> </w:t>
      </w:r>
      <w:r w:rsidR="00BE70BC" w:rsidRPr="002737E7">
        <w:rPr>
          <w:rFonts w:eastAsia="Calibri"/>
          <w:cs/>
        </w:rPr>
        <w:t xml:space="preserve">งบประมาณรายจ่ายประจำปีงบประมาณ พ.ศ. </w:t>
      </w:r>
      <w:r w:rsidR="00BE70BC" w:rsidRPr="002737E7">
        <w:rPr>
          <w:rFonts w:eastAsia="Calibri"/>
        </w:rPr>
        <w:t>2569</w:t>
      </w:r>
    </w:p>
    <w:p w14:paraId="437F2E61" w14:textId="42936EA8" w:rsidR="00BE70BC" w:rsidRPr="002737E7" w:rsidRDefault="00BE70BC" w:rsidP="001E525C">
      <w:pPr>
        <w:spacing w:after="0" w:line="240" w:lineRule="auto"/>
        <w:ind w:firstLine="3119"/>
        <w:jc w:val="thaiDistribute"/>
        <w:rPr>
          <w:rFonts w:eastAsia="Calibri"/>
        </w:rPr>
      </w:pPr>
      <w:r w:rsidRPr="002737E7">
        <w:rPr>
          <w:rFonts w:eastAsia="Calibri"/>
          <w:cs/>
        </w:rPr>
        <w:t xml:space="preserve">    มอบหมายให้เกษตรอำเภอดำเนินการเร่งรัดการดำเนินงานให้แล้วเสร็จภายในวันที่ </w:t>
      </w:r>
      <w:r w:rsidRPr="002737E7">
        <w:rPr>
          <w:rFonts w:eastAsia="Calibri"/>
        </w:rPr>
        <w:t>20</w:t>
      </w:r>
      <w:r w:rsidRPr="002737E7">
        <w:rPr>
          <w:rFonts w:eastAsia="Calibri"/>
          <w:cs/>
        </w:rPr>
        <w:t xml:space="preserve"> กรกฎาคม </w:t>
      </w:r>
      <w:r w:rsidRPr="002737E7">
        <w:rPr>
          <w:rFonts w:eastAsia="Calibri"/>
        </w:rPr>
        <w:t xml:space="preserve">2569 </w:t>
      </w:r>
      <w:r w:rsidRPr="002737E7">
        <w:rPr>
          <w:rFonts w:eastAsia="Calibri"/>
          <w:cs/>
        </w:rPr>
        <w:t xml:space="preserve">และเบิกจ่ายงบประมาณตามเป้าหมายที่กำหนด (ร้อยละ </w:t>
      </w:r>
      <w:r w:rsidRPr="002737E7">
        <w:rPr>
          <w:rFonts w:eastAsia="Calibri"/>
        </w:rPr>
        <w:t xml:space="preserve">85) </w:t>
      </w:r>
      <w:r w:rsidRPr="002737E7">
        <w:rPr>
          <w:rFonts w:eastAsia="Calibri"/>
          <w:cs/>
        </w:rPr>
        <w:t>ภายในเดือนมิถุนายน</w:t>
      </w:r>
      <w:r w:rsidRPr="002737E7">
        <w:rPr>
          <w:rFonts w:eastAsia="Calibri"/>
        </w:rPr>
        <w:t xml:space="preserve"> 2569</w:t>
      </w:r>
    </w:p>
    <w:p w14:paraId="4AA66208" w14:textId="6D4A9157" w:rsidR="00BE70BC" w:rsidRPr="002737E7" w:rsidRDefault="00BE70BC" w:rsidP="001E525C">
      <w:pPr>
        <w:spacing w:after="0" w:line="240" w:lineRule="auto"/>
        <w:ind w:firstLine="3119"/>
        <w:jc w:val="thaiDistribute"/>
        <w:rPr>
          <w:rFonts w:eastAsia="Calibri"/>
        </w:rPr>
      </w:pPr>
      <w:r w:rsidRPr="002737E7">
        <w:rPr>
          <w:rFonts w:eastAsia="Calibri"/>
          <w:cs/>
        </w:rPr>
        <w:t>2) ความก้าวหน้าครุภัณฑ์/สิ่งปลูกสร้างงบกลุ่มจังหวัด</w:t>
      </w:r>
    </w:p>
    <w:p w14:paraId="5C031B5B" w14:textId="294DE7A4" w:rsidR="00BE70BC" w:rsidRPr="002737E7" w:rsidRDefault="00BE70BC" w:rsidP="00BE70BC">
      <w:pPr>
        <w:spacing w:after="0" w:line="240" w:lineRule="auto"/>
        <w:ind w:firstLine="3119"/>
        <w:jc w:val="thaiDistribute"/>
        <w:rPr>
          <w:rFonts w:eastAsia="Calibri"/>
        </w:rPr>
      </w:pPr>
      <w:r w:rsidRPr="002737E7">
        <w:rPr>
          <w:rFonts w:eastAsia="Calibri"/>
        </w:rPr>
        <w:t xml:space="preserve">    </w:t>
      </w:r>
      <w:r w:rsidRPr="002737E7">
        <w:rPr>
          <w:rFonts w:eastAsia="Calibri"/>
          <w:cs/>
        </w:rPr>
        <w:t>มอบหมายให้สำนักงานเกษตรอำเภอดำเนินการจัดทำหนังสือสอบถามไปยังองค์กรปกครอง ส่วนท้องถิ่นในการรับโอนครุภัณฑ์ และรายงานผลให้สำนักงานเกษตรจังหวัดชัยภูมิทราบ</w:t>
      </w:r>
    </w:p>
    <w:p w14:paraId="13446B6F" w14:textId="1269773F" w:rsidR="00BE70BC" w:rsidRPr="002737E7" w:rsidRDefault="00BE70BC" w:rsidP="001E525C">
      <w:pPr>
        <w:spacing w:after="0" w:line="240" w:lineRule="auto"/>
        <w:ind w:firstLine="3119"/>
        <w:jc w:val="thaiDistribute"/>
        <w:rPr>
          <w:rFonts w:eastAsia="Calibri"/>
        </w:rPr>
      </w:pPr>
      <w:r w:rsidRPr="002737E7">
        <w:rPr>
          <w:rFonts w:eastAsia="Calibri"/>
        </w:rPr>
        <w:t>3</w:t>
      </w:r>
      <w:r w:rsidRPr="002737E7">
        <w:rPr>
          <w:rFonts w:eastAsia="Calibri"/>
          <w:cs/>
        </w:rPr>
        <w:t>) การสรุปข้อมูลพื้นฐานด้านการผลิต สถานการณ์การผลิต และการตลาดสินค้าเกษตรระดับพื้นที่ ปี 2569</w:t>
      </w:r>
      <w:r w:rsidR="001E525C" w:rsidRPr="002737E7">
        <w:rPr>
          <w:rFonts w:eastAsia="Calibri" w:hint="cs"/>
          <w:cs/>
        </w:rPr>
        <w:t xml:space="preserve"> </w:t>
      </w:r>
      <w:r w:rsidRPr="002737E7">
        <w:rPr>
          <w:rFonts w:eastAsia="Calibri"/>
          <w:cs/>
        </w:rPr>
        <w:t xml:space="preserve">มอบหมายให้ผู้เกี่ยวข้องดำเนินการ ดังนี้ </w:t>
      </w:r>
    </w:p>
    <w:p w14:paraId="4753B7B7" w14:textId="4D6E90CC" w:rsidR="00BE70BC" w:rsidRPr="002737E7" w:rsidRDefault="00BE70BC" w:rsidP="00BE70BC">
      <w:pPr>
        <w:spacing w:after="0" w:line="240" w:lineRule="auto"/>
        <w:ind w:firstLine="3119"/>
        <w:jc w:val="thaiDistribute"/>
        <w:rPr>
          <w:rFonts w:eastAsia="Calibri"/>
        </w:rPr>
      </w:pPr>
      <w:r w:rsidRPr="002737E7">
        <w:rPr>
          <w:rFonts w:eastAsia="Calibri"/>
          <w:cs/>
        </w:rPr>
        <w:t xml:space="preserve"> </w:t>
      </w:r>
      <w:r w:rsidR="001E525C" w:rsidRPr="002737E7">
        <w:rPr>
          <w:rFonts w:eastAsia="Calibri" w:hint="cs"/>
          <w:cs/>
        </w:rPr>
        <w:t xml:space="preserve">   </w:t>
      </w:r>
      <w:r w:rsidRPr="002737E7">
        <w:rPr>
          <w:rFonts w:eastAsia="Calibri"/>
          <w:cs/>
        </w:rPr>
        <w:t>- กลุ่มยุทธศาสตร์และสารสนเทศดำเนินการจัดทำข้อมูลคาดการณ์ปริมาณผลผลิตรายเดือนในช่วงเดือนมิถุนายน</w:t>
      </w:r>
      <w:r w:rsidR="001E525C" w:rsidRPr="002737E7">
        <w:rPr>
          <w:rFonts w:eastAsia="Calibri" w:hint="cs"/>
          <w:cs/>
        </w:rPr>
        <w:t>ถึง</w:t>
      </w:r>
      <w:r w:rsidRPr="002737E7">
        <w:rPr>
          <w:rFonts w:eastAsia="Calibri"/>
          <w:cs/>
        </w:rPr>
        <w:t xml:space="preserve">สิงหาคม  </w:t>
      </w:r>
    </w:p>
    <w:p w14:paraId="0453C8F3" w14:textId="28202F9E" w:rsidR="00BE70BC" w:rsidRPr="002737E7" w:rsidRDefault="00BE70BC" w:rsidP="00BE70BC">
      <w:pPr>
        <w:spacing w:after="0" w:line="240" w:lineRule="auto"/>
        <w:ind w:firstLine="3119"/>
        <w:jc w:val="thaiDistribute"/>
        <w:rPr>
          <w:rFonts w:eastAsia="Calibri"/>
        </w:rPr>
      </w:pPr>
      <w:r w:rsidRPr="002737E7">
        <w:rPr>
          <w:rFonts w:eastAsia="Calibri"/>
          <w:cs/>
        </w:rPr>
        <w:t xml:space="preserve"> </w:t>
      </w:r>
      <w:r w:rsidR="001E525C" w:rsidRPr="002737E7">
        <w:rPr>
          <w:rFonts w:eastAsia="Calibri" w:hint="cs"/>
          <w:cs/>
        </w:rPr>
        <w:t xml:space="preserve">  </w:t>
      </w:r>
      <w:r w:rsidRPr="002737E7">
        <w:rPr>
          <w:rFonts w:eastAsia="Calibri"/>
          <w:cs/>
        </w:rPr>
        <w:t>- มอบหมายเกษตรอำเภอติดตามและเฝ้าระวังสถานการณ์ผลผลิต โดยจัดทำข้อมูลคาดการณ์ปริมาณผลผลิตที่จะออกสู่ตลาดในแต่ละช่วงเวลา พร้อมทั้งประเมินศักยภาพของตลาดรองรับ</w:t>
      </w:r>
      <w:r w:rsidRPr="002737E7">
        <w:rPr>
          <w:rFonts w:eastAsia="Calibri"/>
          <w:cs/>
        </w:rPr>
        <w:br/>
        <w:t>และความเสี่ยงที่อาจเกิดขึ้น</w:t>
      </w:r>
    </w:p>
    <w:p w14:paraId="388D6547" w14:textId="144B6E81" w:rsidR="00BE70BC" w:rsidRPr="002737E7" w:rsidRDefault="00BE70BC" w:rsidP="001E525C">
      <w:pPr>
        <w:spacing w:after="0" w:line="240" w:lineRule="auto"/>
        <w:ind w:firstLine="3119"/>
        <w:jc w:val="thaiDistribute"/>
        <w:rPr>
          <w:rFonts w:eastAsia="Calibri"/>
        </w:rPr>
      </w:pPr>
      <w:r w:rsidRPr="002737E7">
        <w:rPr>
          <w:rFonts w:eastAsia="Calibri"/>
          <w:cs/>
        </w:rPr>
        <w:t>4) กิจกรรมเฝ้าระวังและเตรียมความพร้อมรับมือสถานการณ์การระบาดศัตรูพืชเชิงรุก</w:t>
      </w:r>
    </w:p>
    <w:p w14:paraId="6C243B1C" w14:textId="77777777" w:rsidR="001E525C" w:rsidRPr="002737E7" w:rsidRDefault="001E525C" w:rsidP="001E525C">
      <w:pPr>
        <w:spacing w:after="0" w:line="240" w:lineRule="auto"/>
        <w:ind w:firstLine="3119"/>
        <w:jc w:val="thaiDistribute"/>
        <w:rPr>
          <w:rFonts w:eastAsia="Calibri"/>
        </w:rPr>
      </w:pPr>
    </w:p>
    <w:p w14:paraId="31412DBD" w14:textId="77777777" w:rsidR="001E525C" w:rsidRPr="002737E7" w:rsidRDefault="001E525C" w:rsidP="001E525C">
      <w:pPr>
        <w:spacing w:after="0" w:line="240" w:lineRule="auto"/>
        <w:ind w:firstLine="3119"/>
        <w:jc w:val="thaiDistribute"/>
        <w:rPr>
          <w:rFonts w:eastAsia="Calibri"/>
        </w:rPr>
      </w:pPr>
    </w:p>
    <w:p w14:paraId="71954198" w14:textId="5B0B7649" w:rsidR="001E525C" w:rsidRPr="002737E7" w:rsidRDefault="001E525C" w:rsidP="001E525C">
      <w:pPr>
        <w:spacing w:after="0" w:line="240" w:lineRule="auto"/>
        <w:ind w:firstLine="3119"/>
        <w:jc w:val="right"/>
        <w:rPr>
          <w:rFonts w:eastAsia="Calibri"/>
        </w:rPr>
      </w:pPr>
      <w:r w:rsidRPr="002737E7">
        <w:rPr>
          <w:rFonts w:eastAsia="Calibri" w:hint="cs"/>
          <w:cs/>
        </w:rPr>
        <w:t>/</w:t>
      </w:r>
      <w:r w:rsidRPr="002737E7">
        <w:rPr>
          <w:rFonts w:eastAsia="Calibri"/>
          <w:cs/>
        </w:rPr>
        <w:t>มอบหมายให้</w:t>
      </w:r>
      <w:r w:rsidRPr="002737E7">
        <w:rPr>
          <w:rFonts w:eastAsia="Calibri" w:hint="cs"/>
          <w:cs/>
        </w:rPr>
        <w:t>...</w:t>
      </w:r>
    </w:p>
    <w:p w14:paraId="68BF77A8" w14:textId="72C3F8EA" w:rsidR="003249D2" w:rsidRPr="002737E7" w:rsidRDefault="003249D2" w:rsidP="001E525C">
      <w:pPr>
        <w:spacing w:after="0" w:line="240" w:lineRule="auto"/>
        <w:ind w:firstLine="3119"/>
        <w:jc w:val="thaiDistribute"/>
        <w:rPr>
          <w:rFonts w:eastAsia="Calibri"/>
        </w:rPr>
      </w:pPr>
      <w:r w:rsidRPr="002737E7">
        <w:rPr>
          <w:rFonts w:eastAsia="Calibri"/>
          <w:cs/>
        </w:rPr>
        <w:lastRenderedPageBreak/>
        <w:t xml:space="preserve">    มอบหมายให้เกษตรอำเภอให้ดำเนินการสำรวจและคัดเลือกแปลงผลิต</w:t>
      </w:r>
      <w:r w:rsidR="001E525C" w:rsidRPr="002737E7">
        <w:rPr>
          <w:rFonts w:eastAsia="Calibri"/>
          <w:cs/>
        </w:rPr>
        <w:br/>
      </w:r>
      <w:r w:rsidRPr="002737E7">
        <w:rPr>
          <w:rFonts w:eastAsia="Calibri"/>
          <w:cs/>
        </w:rPr>
        <w:t>ท่อนพันธุ์ที่มีคุณภาพในพื้นที่พร้อมติดตาม สนับสนุน และพัฒนาให้เป็นแหล่งผลิตท่อนพันธุ์ที่มีมาตรฐานและ</w:t>
      </w:r>
      <w:r w:rsidR="001E525C" w:rsidRPr="002737E7">
        <w:rPr>
          <w:rFonts w:eastAsia="Calibri"/>
          <w:cs/>
        </w:rPr>
        <w:br/>
      </w:r>
      <w:r w:rsidRPr="002737E7">
        <w:rPr>
          <w:rFonts w:eastAsia="Calibri"/>
          <w:cs/>
        </w:rPr>
        <w:t>ปลอดโรค สามารถเป็นแหล่งกระจายท่อนพันธุ์ให้แก่เกษตรกรในพื้นที่</w:t>
      </w:r>
    </w:p>
    <w:p w14:paraId="0939432A" w14:textId="72D3F763" w:rsidR="003249D2" w:rsidRPr="002737E7" w:rsidRDefault="003249D2" w:rsidP="001E525C">
      <w:pPr>
        <w:spacing w:after="0" w:line="240" w:lineRule="auto"/>
        <w:ind w:firstLine="3119"/>
        <w:jc w:val="thaiDistribute"/>
        <w:rPr>
          <w:rFonts w:eastAsia="Calibri"/>
        </w:rPr>
      </w:pPr>
      <w:r w:rsidRPr="002737E7">
        <w:rPr>
          <w:rFonts w:eastAsia="Calibri"/>
          <w:cs/>
        </w:rPr>
        <w:t xml:space="preserve">5) กิจกรรมพัฒนาเครือข่ายความรู้และบริการด้านการจัดการศัตรูพืชมอบหมายให้เกษตรอำเภอดำเนินการ ดังนี้ </w:t>
      </w:r>
    </w:p>
    <w:p w14:paraId="74D267F0" w14:textId="032F4238" w:rsidR="003249D2" w:rsidRPr="002737E7" w:rsidRDefault="003249D2" w:rsidP="003249D2">
      <w:pPr>
        <w:spacing w:after="0" w:line="240" w:lineRule="auto"/>
        <w:ind w:firstLine="3119"/>
        <w:jc w:val="thaiDistribute"/>
        <w:rPr>
          <w:rFonts w:eastAsia="Calibri"/>
        </w:rPr>
      </w:pPr>
      <w:r w:rsidRPr="002737E7">
        <w:rPr>
          <w:rFonts w:eastAsia="Calibri"/>
          <w:cs/>
        </w:rPr>
        <w:t xml:space="preserve">  </w:t>
      </w:r>
      <w:r w:rsidR="001E525C" w:rsidRPr="002737E7">
        <w:rPr>
          <w:rFonts w:eastAsia="Calibri" w:hint="cs"/>
          <w:cs/>
        </w:rPr>
        <w:t xml:space="preserve">  </w:t>
      </w:r>
      <w:r w:rsidRPr="002737E7">
        <w:rPr>
          <w:rFonts w:eastAsia="Calibri"/>
          <w:cs/>
        </w:rPr>
        <w:t xml:space="preserve">- ส่งเสริมบทบาทของหมอพืชชุมชนในการเฝ้าระวังและติดตามสถานการณ์โรคและศัตรูพืชในพื้นที่ </w:t>
      </w:r>
    </w:p>
    <w:p w14:paraId="025EF3AA" w14:textId="7A28CF77" w:rsidR="003249D2" w:rsidRPr="002737E7" w:rsidRDefault="003249D2" w:rsidP="003249D2">
      <w:pPr>
        <w:spacing w:after="0" w:line="240" w:lineRule="auto"/>
        <w:ind w:firstLine="3119"/>
        <w:jc w:val="thaiDistribute"/>
        <w:rPr>
          <w:rFonts w:eastAsia="Calibri"/>
          <w:cs/>
        </w:rPr>
      </w:pPr>
      <w:r w:rsidRPr="002737E7">
        <w:rPr>
          <w:rFonts w:eastAsia="Calibri"/>
          <w:spacing w:val="-4"/>
          <w:cs/>
        </w:rPr>
        <w:t xml:space="preserve"> </w:t>
      </w:r>
      <w:r w:rsidR="001E525C" w:rsidRPr="002737E7">
        <w:rPr>
          <w:rFonts w:eastAsia="Calibri" w:hint="cs"/>
          <w:spacing w:val="-4"/>
          <w:cs/>
        </w:rPr>
        <w:t xml:space="preserve">    </w:t>
      </w:r>
      <w:r w:rsidRPr="002737E7">
        <w:rPr>
          <w:rFonts w:eastAsia="Calibri"/>
          <w:cs/>
        </w:rPr>
        <w:t>- สร้างการรับรู้ถึงบทบาท หน้าที่ และจัดทำสื่อประชาสัมพันธ์แนะนำ</w:t>
      </w:r>
      <w:r w:rsidR="001E525C" w:rsidRPr="002737E7">
        <w:rPr>
          <w:rFonts w:eastAsia="Calibri"/>
          <w:cs/>
        </w:rPr>
        <w:br/>
      </w:r>
      <w:r w:rsidRPr="002737E7">
        <w:rPr>
          <w:rFonts w:eastAsia="Calibri"/>
          <w:cs/>
        </w:rPr>
        <w:t>หมอพืชชุมชน</w:t>
      </w:r>
    </w:p>
    <w:p w14:paraId="16C6E86D" w14:textId="6E96F3B2" w:rsidR="00502C28" w:rsidRPr="002737E7" w:rsidRDefault="003249D2" w:rsidP="003249D2">
      <w:pPr>
        <w:spacing w:after="0" w:line="240" w:lineRule="auto"/>
        <w:ind w:firstLine="3119"/>
        <w:jc w:val="thaiDistribute"/>
        <w:rPr>
          <w:rFonts w:eastAsia="Calibri"/>
        </w:rPr>
      </w:pPr>
      <w:r w:rsidRPr="002737E7">
        <w:rPr>
          <w:rFonts w:eastAsia="Calibri"/>
          <w:cs/>
        </w:rPr>
        <w:t xml:space="preserve">6) การขับเคลื่อนการดำเนินการ </w:t>
      </w:r>
      <w:r w:rsidRPr="002737E7">
        <w:rPr>
          <w:rFonts w:eastAsia="Calibri"/>
        </w:rPr>
        <w:t>1</w:t>
      </w:r>
      <w:r w:rsidRPr="002737E7">
        <w:rPr>
          <w:rFonts w:eastAsia="Calibri"/>
          <w:cs/>
        </w:rPr>
        <w:t xml:space="preserve"> อำเภอ </w:t>
      </w:r>
      <w:r w:rsidRPr="002737E7">
        <w:rPr>
          <w:rFonts w:eastAsia="Calibri"/>
        </w:rPr>
        <w:t xml:space="preserve">1 </w:t>
      </w:r>
      <w:r w:rsidRPr="002737E7">
        <w:rPr>
          <w:rFonts w:eastAsia="Calibri"/>
          <w:cs/>
        </w:rPr>
        <w:t>แปลงใหญ่ต้นแบบ</w:t>
      </w:r>
    </w:p>
    <w:p w14:paraId="6AA1B04B" w14:textId="1905BB4E" w:rsidR="003249D2" w:rsidRPr="002737E7" w:rsidRDefault="003249D2" w:rsidP="003249D2">
      <w:pPr>
        <w:spacing w:after="0" w:line="240" w:lineRule="auto"/>
        <w:ind w:firstLine="3119"/>
        <w:jc w:val="thaiDistribute"/>
        <w:rPr>
          <w:rFonts w:eastAsia="Calibri"/>
        </w:rPr>
      </w:pPr>
      <w:r w:rsidRPr="002737E7">
        <w:rPr>
          <w:rFonts w:eastAsia="Calibri"/>
          <w:cs/>
        </w:rPr>
        <w:t xml:space="preserve">    มอบหมายให้เกษตรอำเภอเร่งรัดการขับเคลื่อนงาน </w:t>
      </w:r>
      <w:r w:rsidRPr="002737E7">
        <w:rPr>
          <w:rFonts w:eastAsia="Calibri"/>
        </w:rPr>
        <w:t>1</w:t>
      </w:r>
      <w:r w:rsidRPr="002737E7">
        <w:rPr>
          <w:rFonts w:eastAsia="Calibri"/>
          <w:cs/>
        </w:rPr>
        <w:t xml:space="preserve"> อำเภอ </w:t>
      </w:r>
      <w:r w:rsidRPr="002737E7">
        <w:rPr>
          <w:rFonts w:eastAsia="Calibri"/>
        </w:rPr>
        <w:t>1</w:t>
      </w:r>
      <w:r w:rsidRPr="002737E7">
        <w:rPr>
          <w:rFonts w:eastAsia="Calibri"/>
          <w:cs/>
        </w:rPr>
        <w:t xml:space="preserve"> แปลงใหญ่ต้นแบบประเด็นท้าทาย (</w:t>
      </w:r>
      <w:r w:rsidRPr="002737E7">
        <w:rPr>
          <w:rFonts w:eastAsia="Calibri"/>
        </w:rPr>
        <w:t xml:space="preserve">Challenge) </w:t>
      </w:r>
      <w:r w:rsidRPr="002737E7">
        <w:rPr>
          <w:rFonts w:eastAsia="Calibri"/>
          <w:cs/>
        </w:rPr>
        <w:t xml:space="preserve">และการดำเนินงานภายใต้กรอบ </w:t>
      </w:r>
      <w:r w:rsidRPr="002737E7">
        <w:rPr>
          <w:rFonts w:eastAsia="Calibri"/>
        </w:rPr>
        <w:t>MRCF+</w:t>
      </w:r>
    </w:p>
    <w:p w14:paraId="7FC31267" w14:textId="458CA2F2" w:rsidR="003249D2" w:rsidRPr="002737E7" w:rsidRDefault="003249D2" w:rsidP="003249D2">
      <w:pPr>
        <w:spacing w:after="0" w:line="240" w:lineRule="auto"/>
        <w:ind w:firstLine="3119"/>
        <w:jc w:val="thaiDistribute"/>
        <w:rPr>
          <w:rFonts w:eastAsia="Calibri"/>
        </w:rPr>
      </w:pPr>
      <w:r w:rsidRPr="002737E7">
        <w:rPr>
          <w:rFonts w:eastAsia="Calibri"/>
        </w:rPr>
        <w:t>7</w:t>
      </w:r>
      <w:r w:rsidRPr="002737E7">
        <w:rPr>
          <w:rFonts w:eastAsia="Calibri"/>
          <w:cs/>
        </w:rPr>
        <w:t>) ประกาศรับสมัครผู้แทนผู้ประกอบกิจการวิสาหกิจชุมชน</w:t>
      </w:r>
    </w:p>
    <w:p w14:paraId="12910195" w14:textId="0BEF5297" w:rsidR="003249D2" w:rsidRPr="002737E7" w:rsidRDefault="003249D2" w:rsidP="003249D2">
      <w:pPr>
        <w:spacing w:after="0" w:line="240" w:lineRule="auto"/>
        <w:ind w:firstLine="3119"/>
        <w:jc w:val="thaiDistribute"/>
        <w:rPr>
          <w:rFonts w:eastAsia="Calibri"/>
        </w:rPr>
      </w:pPr>
      <w:r w:rsidRPr="002737E7">
        <w:rPr>
          <w:rFonts w:eastAsia="Calibri"/>
          <w:cs/>
        </w:rPr>
        <w:t xml:space="preserve">   </w:t>
      </w:r>
      <w:r w:rsidR="001E525C" w:rsidRPr="002737E7">
        <w:rPr>
          <w:rFonts w:eastAsia="Calibri" w:hint="cs"/>
          <w:cs/>
        </w:rPr>
        <w:t xml:space="preserve"> </w:t>
      </w:r>
      <w:r w:rsidRPr="002737E7">
        <w:rPr>
          <w:rFonts w:eastAsia="Calibri"/>
          <w:cs/>
        </w:rPr>
        <w:t>มอบหมายให้เกษตรอำเภอดำเนินการรับสมัครผู้แทนผู้ประกอบกิจการ</w:t>
      </w:r>
      <w:r w:rsidRPr="002737E7">
        <w:rPr>
          <w:rFonts w:eastAsia="Calibri"/>
          <w:spacing w:val="-4"/>
          <w:cs/>
        </w:rPr>
        <w:t>วิสาหกิจชุมชนในพื้นที่ และส่งใบสมัครและหลักฐานให้สำนักงานเกษตรจังหวัดชัยภูมิ ภายในวันที่ 19 มิถุนายน 2569</w:t>
      </w:r>
    </w:p>
    <w:p w14:paraId="40A85FDE" w14:textId="478864CD" w:rsidR="003249D2" w:rsidRPr="002737E7" w:rsidRDefault="003249D2" w:rsidP="003249D2">
      <w:pPr>
        <w:spacing w:after="0" w:line="240" w:lineRule="auto"/>
        <w:ind w:firstLine="3119"/>
        <w:jc w:val="thaiDistribute"/>
        <w:rPr>
          <w:rFonts w:eastAsia="Calibri"/>
        </w:rPr>
      </w:pPr>
      <w:r w:rsidRPr="002737E7">
        <w:rPr>
          <w:rFonts w:eastAsia="Calibri"/>
          <w:cs/>
        </w:rPr>
        <w:t>8) การตรวจมาตรฐานการผลิตสารชีวภัณฑ์</w:t>
      </w:r>
    </w:p>
    <w:p w14:paraId="6BA58429" w14:textId="337D3C42" w:rsidR="003249D2" w:rsidRPr="002737E7" w:rsidRDefault="003249D2" w:rsidP="003249D2">
      <w:pPr>
        <w:spacing w:after="0" w:line="240" w:lineRule="auto"/>
        <w:ind w:firstLine="3119"/>
        <w:jc w:val="thaiDistribute"/>
        <w:rPr>
          <w:rFonts w:eastAsia="Calibri"/>
        </w:rPr>
      </w:pPr>
      <w:r w:rsidRPr="002737E7">
        <w:rPr>
          <w:rFonts w:eastAsia="Calibri"/>
          <w:cs/>
        </w:rPr>
        <w:t xml:space="preserve">    มอบหมายให้เกษตรอำเภอดำเนินการแจ้งศูนย์จัดการศัตรูพืชชุมชนผลิตและขยายสารชีวภัณฑ์ เพื่อส่งตรวจมาตรฐานกับ</w:t>
      </w:r>
      <w:r w:rsidR="00955763" w:rsidRPr="002737E7">
        <w:rPr>
          <w:rFonts w:eastAsia="Calibri" w:hint="cs"/>
          <w:cs/>
        </w:rPr>
        <w:t xml:space="preserve"> </w:t>
      </w:r>
      <w:r w:rsidRPr="002737E7">
        <w:rPr>
          <w:rFonts w:eastAsia="Calibri"/>
          <w:cs/>
        </w:rPr>
        <w:t>ศทอ. โดยส่งตัวอย่างให้กลุ่มอารักขาพืชในวันที่ 4 มิถุนายน 2569</w:t>
      </w:r>
    </w:p>
    <w:p w14:paraId="24287FC3" w14:textId="40BA22A6" w:rsidR="003249D2" w:rsidRPr="002737E7" w:rsidRDefault="003249D2" w:rsidP="003249D2">
      <w:pPr>
        <w:spacing w:after="0" w:line="240" w:lineRule="auto"/>
        <w:ind w:firstLine="3119"/>
        <w:jc w:val="thaiDistribute"/>
        <w:rPr>
          <w:rFonts w:eastAsia="Calibri"/>
          <w:cs/>
        </w:rPr>
      </w:pPr>
      <w:r w:rsidRPr="002737E7">
        <w:rPr>
          <w:rFonts w:eastAsia="Calibri"/>
          <w:cs/>
        </w:rPr>
        <w:t>9) โครงการส่งเสริมการบริหารจัดการสุขภาพพืชเพื่อเพิ่มประสิทธิภาพการผลิตสินค้าเกษตรกิจกรรมศูนย์จัดการดินปุ๋ยชุมชน</w:t>
      </w:r>
    </w:p>
    <w:p w14:paraId="45D50924" w14:textId="112CC028" w:rsidR="00F84E2F" w:rsidRPr="002737E7" w:rsidRDefault="00F84E2F" w:rsidP="00B20D6F">
      <w:pPr>
        <w:spacing w:before="120" w:after="0" w:line="240" w:lineRule="auto"/>
        <w:jc w:val="thaiDistribute"/>
        <w:rPr>
          <w:rFonts w:eastAsia="Calibri"/>
          <w:cs/>
        </w:rPr>
      </w:pPr>
      <w:r w:rsidRPr="002737E7">
        <w:rPr>
          <w:rFonts w:eastAsia="Cordia New"/>
          <w:b/>
          <w:bCs/>
          <w:cs/>
        </w:rPr>
        <w:t xml:space="preserve">มติที่ประชุม </w:t>
      </w:r>
      <w:r w:rsidR="002B00BC">
        <w:rPr>
          <w:rFonts w:eastAsia="Cordia New"/>
          <w:b/>
          <w:bCs/>
          <w:cs/>
        </w:rPr>
        <w:tab/>
      </w:r>
      <w:r w:rsidRPr="002737E7">
        <w:rPr>
          <w:rFonts w:eastAsia="Cordia New"/>
          <w:b/>
          <w:bCs/>
          <w:cs/>
        </w:rPr>
        <w:t>รับทราบ</w:t>
      </w:r>
      <w:r w:rsidR="00480484" w:rsidRPr="002737E7">
        <w:rPr>
          <w:rFonts w:eastAsia="Calibri"/>
          <w:b/>
          <w:bCs/>
          <w:cs/>
        </w:rPr>
        <w:t xml:space="preserve"> และมอบหมาย เจ้าหน้าที่ผู้รับผิดชอบโครงการดำเนินการทุกประเด็นเน้นย้ำและ</w:t>
      </w:r>
      <w:r w:rsidR="002B00BC">
        <w:rPr>
          <w:rFonts w:eastAsia="Calibri"/>
          <w:b/>
          <w:bCs/>
          <w:cs/>
        </w:rPr>
        <w:br/>
      </w:r>
      <w:r w:rsidR="00480484" w:rsidRPr="002737E7">
        <w:rPr>
          <w:rFonts w:eastAsia="Calibri"/>
          <w:b/>
          <w:bCs/>
          <w:cs/>
        </w:rPr>
        <w:t>ข้อสั่งการให้ถูกต้อง ครบถ้วนทุกประเด็น</w:t>
      </w:r>
    </w:p>
    <w:p w14:paraId="394C659E" w14:textId="0505EC74" w:rsidR="000E5C0E" w:rsidRPr="002737E7" w:rsidRDefault="009F55B6" w:rsidP="000E5C0E">
      <w:pPr>
        <w:tabs>
          <w:tab w:val="left" w:pos="1418"/>
          <w:tab w:val="left" w:pos="1985"/>
          <w:tab w:val="left" w:pos="2552"/>
        </w:tabs>
        <w:spacing w:before="120" w:after="0" w:line="240" w:lineRule="auto"/>
        <w:rPr>
          <w:rFonts w:eastAsia="Calibri"/>
          <w:b/>
          <w:bCs/>
          <w:cs/>
        </w:rPr>
      </w:pPr>
      <w:r w:rsidRPr="002737E7">
        <w:rPr>
          <w:rFonts w:eastAsia="Calibri"/>
          <w:b/>
          <w:bCs/>
          <w:cs/>
        </w:rPr>
        <w:t xml:space="preserve">ระเบียบวาระที่ </w:t>
      </w:r>
      <w:r w:rsidR="000E5C0E" w:rsidRPr="002B00BC">
        <w:rPr>
          <w:rFonts w:eastAsia="Calibri"/>
          <w:b/>
          <w:bCs/>
          <w:cs/>
        </w:rPr>
        <w:t>2</w:t>
      </w:r>
      <w:r w:rsidRPr="002737E7">
        <w:rPr>
          <w:rFonts w:eastAsia="Calibri"/>
          <w:b/>
          <w:bCs/>
          <w:cs/>
        </w:rPr>
        <w:tab/>
      </w:r>
      <w:r w:rsidR="000E5C0E" w:rsidRPr="002737E7">
        <w:rPr>
          <w:rFonts w:eastAsia="Calibri"/>
          <w:b/>
          <w:bCs/>
          <w:cs/>
        </w:rPr>
        <w:t xml:space="preserve">เรื่องรับรองรายงานการประชุม </w:t>
      </w:r>
    </w:p>
    <w:p w14:paraId="0C836AA0" w14:textId="42EAA627" w:rsidR="00A15BC8" w:rsidRPr="002737E7" w:rsidRDefault="009671DC" w:rsidP="00480484">
      <w:pPr>
        <w:tabs>
          <w:tab w:val="left" w:pos="1418"/>
          <w:tab w:val="left" w:pos="1985"/>
          <w:tab w:val="left" w:pos="2552"/>
        </w:tabs>
        <w:spacing w:after="0" w:line="240" w:lineRule="auto"/>
        <w:ind w:firstLine="1985"/>
        <w:jc w:val="thaiDistribute"/>
        <w:rPr>
          <w:rFonts w:eastAsia="Cordia New"/>
        </w:rPr>
      </w:pPr>
      <w:r w:rsidRPr="002737E7">
        <w:rPr>
          <w:rFonts w:eastAsia="Cordia New"/>
          <w:noProof/>
          <w:cs/>
        </w:rPr>
        <w:drawing>
          <wp:anchor distT="0" distB="0" distL="114300" distR="114300" simplePos="0" relativeHeight="251582976" behindDoc="0" locked="0" layoutInCell="1" allowOverlap="1" wp14:anchorId="058A0981" wp14:editId="096492A2">
            <wp:simplePos x="0" y="0"/>
            <wp:positionH relativeFrom="column">
              <wp:posOffset>2057400</wp:posOffset>
            </wp:positionH>
            <wp:positionV relativeFrom="paragraph">
              <wp:posOffset>567055</wp:posOffset>
            </wp:positionV>
            <wp:extent cx="1619250" cy="1567517"/>
            <wp:effectExtent l="0" t="0" r="0" b="0"/>
            <wp:wrapNone/>
            <wp:docPr id="886051234" name="รูปภาพ 1" descr="รูปภาพประกอบด้วย แบบแผน, สี่เหลี่ยม, พิกเซล&#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051234" name="รูปภาพ 1" descr="รูปภาพประกอบด้วย แบบแผน, สี่เหลี่ยม, พิกเซล&#10;&#10;เนื้อหาที่สร้างโดย AI อาจไม่ถูกต้อง"/>
                    <pic:cNvPicPr/>
                  </pic:nvPicPr>
                  <pic:blipFill>
                    <a:blip r:embed="rId6">
                      <a:extLst>
                        <a:ext uri="{28A0092B-C50C-407E-A947-70E740481C1C}">
                          <a14:useLocalDpi xmlns:a14="http://schemas.microsoft.com/office/drawing/2010/main" val="0"/>
                        </a:ext>
                      </a:extLst>
                    </a:blip>
                    <a:stretch>
                      <a:fillRect/>
                    </a:stretch>
                  </pic:blipFill>
                  <pic:spPr>
                    <a:xfrm>
                      <a:off x="0" y="0"/>
                      <a:ext cx="1620716" cy="1568936"/>
                    </a:xfrm>
                    <a:prstGeom prst="rect">
                      <a:avLst/>
                    </a:prstGeom>
                  </pic:spPr>
                </pic:pic>
              </a:graphicData>
            </a:graphic>
            <wp14:sizeRelH relativeFrom="margin">
              <wp14:pctWidth>0</wp14:pctWidth>
            </wp14:sizeRelH>
            <wp14:sizeRelV relativeFrom="margin">
              <wp14:pctHeight>0</wp14:pctHeight>
            </wp14:sizeRelV>
          </wp:anchor>
        </w:drawing>
      </w:r>
      <w:r w:rsidR="002B00BC" w:rsidRPr="002B00BC">
        <w:rPr>
          <w:rFonts w:hint="cs"/>
          <w:b/>
          <w:bCs/>
          <w:cs/>
        </w:rPr>
        <w:t xml:space="preserve">นายจักรพงศ์ ธีรกุล </w:t>
      </w:r>
      <w:r w:rsidR="002B00BC" w:rsidRPr="002B00BC">
        <w:rPr>
          <w:b/>
          <w:bCs/>
          <w:cs/>
        </w:rPr>
        <w:t>เจ้าพนักงานธุรการ</w:t>
      </w:r>
      <w:r w:rsidR="002B00BC">
        <w:rPr>
          <w:rFonts w:hint="cs"/>
          <w:cs/>
        </w:rPr>
        <w:t xml:space="preserve"> แจ้งเรื่อง </w:t>
      </w:r>
      <w:r w:rsidR="00A15BC8" w:rsidRPr="002737E7">
        <w:rPr>
          <w:cs/>
        </w:rPr>
        <w:t>เอกสารรายงานการประชุมประจำเดือน</w:t>
      </w:r>
      <w:r w:rsidR="002737E7" w:rsidRPr="002737E7">
        <w:rPr>
          <w:rFonts w:hint="cs"/>
          <w:cs/>
        </w:rPr>
        <w:t xml:space="preserve">มิถุนายน 2569 </w:t>
      </w:r>
      <w:r w:rsidR="00A15BC8" w:rsidRPr="002737E7">
        <w:rPr>
          <w:cs/>
        </w:rPr>
        <w:t>สำนักงานเกษตรอำเภอ</w:t>
      </w:r>
      <w:r w:rsidR="00633532" w:rsidRPr="002737E7">
        <w:rPr>
          <w:cs/>
        </w:rPr>
        <w:t>ซับใหญ่</w:t>
      </w:r>
      <w:r w:rsidR="0072096F" w:rsidRPr="002737E7">
        <w:rPr>
          <w:cs/>
        </w:rPr>
        <w:t xml:space="preserve"> </w:t>
      </w:r>
      <w:r w:rsidR="00A15BC8" w:rsidRPr="002737E7">
        <w:rPr>
          <w:cs/>
        </w:rPr>
        <w:t>ครั้งที่</w:t>
      </w:r>
      <w:r w:rsidR="0072096F" w:rsidRPr="002737E7">
        <w:rPr>
          <w:cs/>
        </w:rPr>
        <w:t xml:space="preserve"> </w:t>
      </w:r>
      <w:r w:rsidR="002737E7" w:rsidRPr="002737E7">
        <w:t>9</w:t>
      </w:r>
      <w:r w:rsidR="00A15BC8" w:rsidRPr="002737E7">
        <w:rPr>
          <w:cs/>
        </w:rPr>
        <w:t xml:space="preserve"> </w:t>
      </w:r>
      <w:r w:rsidR="00A15BC8" w:rsidRPr="002737E7">
        <w:rPr>
          <w:rFonts w:eastAsia="Cordia New"/>
          <w:cs/>
        </w:rPr>
        <w:t>รายละเอียดตาม</w:t>
      </w:r>
      <w:r w:rsidR="00A15BC8" w:rsidRPr="002737E7">
        <w:rPr>
          <w:rFonts w:eastAsia="Cordia New"/>
        </w:rPr>
        <w:t xml:space="preserve"> QR Code </w:t>
      </w:r>
      <w:r w:rsidR="00A15BC8" w:rsidRPr="002737E7">
        <w:rPr>
          <w:rFonts w:eastAsia="Cordia New"/>
          <w:cs/>
        </w:rPr>
        <w:t>ด้านล่างนี้</w:t>
      </w:r>
    </w:p>
    <w:p w14:paraId="1E6D4144" w14:textId="639566A4" w:rsidR="008845EA" w:rsidRPr="002737E7" w:rsidRDefault="008845EA" w:rsidP="009671DC">
      <w:pPr>
        <w:tabs>
          <w:tab w:val="left" w:pos="1418"/>
          <w:tab w:val="left" w:pos="1985"/>
          <w:tab w:val="left" w:pos="2552"/>
        </w:tabs>
        <w:spacing w:after="0" w:line="240" w:lineRule="auto"/>
        <w:ind w:firstLine="1985"/>
        <w:jc w:val="center"/>
        <w:rPr>
          <w:rFonts w:eastAsia="Cordia New"/>
        </w:rPr>
      </w:pPr>
    </w:p>
    <w:p w14:paraId="6568FA38" w14:textId="77777777" w:rsidR="008845EA" w:rsidRPr="002737E7" w:rsidRDefault="008845EA" w:rsidP="00480484">
      <w:pPr>
        <w:tabs>
          <w:tab w:val="left" w:pos="1418"/>
          <w:tab w:val="left" w:pos="1985"/>
          <w:tab w:val="left" w:pos="2552"/>
        </w:tabs>
        <w:spacing w:after="0" w:line="240" w:lineRule="auto"/>
        <w:ind w:firstLine="1985"/>
        <w:jc w:val="thaiDistribute"/>
        <w:rPr>
          <w:rFonts w:eastAsia="Cordia New"/>
        </w:rPr>
      </w:pPr>
    </w:p>
    <w:p w14:paraId="1EAD3410" w14:textId="77777777" w:rsidR="008845EA" w:rsidRPr="002737E7" w:rsidRDefault="008845EA" w:rsidP="00480484">
      <w:pPr>
        <w:tabs>
          <w:tab w:val="left" w:pos="1418"/>
          <w:tab w:val="left" w:pos="1985"/>
          <w:tab w:val="left" w:pos="2552"/>
        </w:tabs>
        <w:spacing w:after="0" w:line="240" w:lineRule="auto"/>
        <w:ind w:firstLine="1985"/>
        <w:jc w:val="thaiDistribute"/>
        <w:rPr>
          <w:rFonts w:eastAsia="Cordia New"/>
        </w:rPr>
      </w:pPr>
    </w:p>
    <w:p w14:paraId="0C564444" w14:textId="77777777" w:rsidR="008845EA" w:rsidRPr="002737E7" w:rsidRDefault="008845EA" w:rsidP="00480484">
      <w:pPr>
        <w:tabs>
          <w:tab w:val="left" w:pos="1418"/>
          <w:tab w:val="left" w:pos="1985"/>
          <w:tab w:val="left" w:pos="2552"/>
        </w:tabs>
        <w:spacing w:after="0" w:line="240" w:lineRule="auto"/>
        <w:ind w:firstLine="1985"/>
        <w:jc w:val="thaiDistribute"/>
        <w:rPr>
          <w:rFonts w:eastAsia="Cordia New"/>
        </w:rPr>
      </w:pPr>
    </w:p>
    <w:p w14:paraId="057E387F" w14:textId="77777777" w:rsidR="009671DC" w:rsidRPr="002737E7" w:rsidRDefault="009671DC" w:rsidP="00480484">
      <w:pPr>
        <w:tabs>
          <w:tab w:val="left" w:pos="1418"/>
          <w:tab w:val="left" w:pos="1985"/>
          <w:tab w:val="left" w:pos="2552"/>
        </w:tabs>
        <w:spacing w:after="0" w:line="240" w:lineRule="auto"/>
        <w:ind w:firstLine="1985"/>
        <w:jc w:val="thaiDistribute"/>
        <w:rPr>
          <w:rFonts w:eastAsia="Cordia New"/>
        </w:rPr>
      </w:pPr>
    </w:p>
    <w:p w14:paraId="1006D17D" w14:textId="77777777" w:rsidR="009671DC" w:rsidRPr="002737E7" w:rsidRDefault="009671DC" w:rsidP="00480484">
      <w:pPr>
        <w:tabs>
          <w:tab w:val="left" w:pos="1418"/>
          <w:tab w:val="left" w:pos="1985"/>
          <w:tab w:val="left" w:pos="2552"/>
        </w:tabs>
        <w:spacing w:after="0" w:line="240" w:lineRule="auto"/>
        <w:ind w:firstLine="1985"/>
        <w:jc w:val="thaiDistribute"/>
        <w:rPr>
          <w:rFonts w:eastAsia="Cordia New"/>
        </w:rPr>
      </w:pPr>
    </w:p>
    <w:p w14:paraId="2F59134E" w14:textId="4E420FD7" w:rsidR="00A15BC8" w:rsidRPr="002737E7" w:rsidRDefault="00A15BC8" w:rsidP="00A15BC8">
      <w:pPr>
        <w:tabs>
          <w:tab w:val="left" w:pos="993"/>
        </w:tabs>
        <w:spacing w:after="0" w:line="240" w:lineRule="auto"/>
        <w:ind w:firstLine="720"/>
        <w:jc w:val="center"/>
        <w:rPr>
          <w:cs/>
        </w:rPr>
      </w:pPr>
    </w:p>
    <w:p w14:paraId="35663AB0" w14:textId="3C287F22" w:rsidR="00B20D6F" w:rsidRPr="002737E7" w:rsidRDefault="00A15BC8" w:rsidP="0072096F">
      <w:pPr>
        <w:tabs>
          <w:tab w:val="left" w:pos="993"/>
        </w:tabs>
        <w:spacing w:before="120" w:after="0" w:line="240" w:lineRule="auto"/>
      </w:pPr>
      <w:r w:rsidRPr="002737E7">
        <w:rPr>
          <w:b/>
          <w:bCs/>
          <w:cs/>
        </w:rPr>
        <w:t>มติที่ประชุม</w:t>
      </w:r>
      <w:r w:rsidRPr="002737E7">
        <w:rPr>
          <w:cs/>
        </w:rPr>
        <w:t xml:space="preserve">   </w:t>
      </w:r>
      <w:r w:rsidRPr="002737E7">
        <w:rPr>
          <w:b/>
          <w:bCs/>
          <w:cs/>
        </w:rPr>
        <w:t>รับทราบ</w:t>
      </w:r>
      <w:r w:rsidR="00704569" w:rsidRPr="002737E7">
        <w:t xml:space="preserve">  </w:t>
      </w:r>
      <w:r w:rsidR="00704569" w:rsidRPr="002737E7">
        <w:rPr>
          <w:rFonts w:eastAsia="Cordia New"/>
          <w:b/>
          <w:bCs/>
          <w:cs/>
        </w:rPr>
        <w:t>หากมีแก้ไขให้แจ้งเลขาฯ ภายในวันที่ 1</w:t>
      </w:r>
      <w:r w:rsidR="009671DC" w:rsidRPr="002737E7">
        <w:rPr>
          <w:rFonts w:eastAsia="Cordia New"/>
          <w:b/>
          <w:bCs/>
          <w:cs/>
        </w:rPr>
        <w:t>0</w:t>
      </w:r>
      <w:r w:rsidR="00704569" w:rsidRPr="002737E7">
        <w:rPr>
          <w:rFonts w:eastAsia="Cordia New"/>
          <w:b/>
          <w:bCs/>
          <w:cs/>
        </w:rPr>
        <w:t xml:space="preserve"> </w:t>
      </w:r>
      <w:r w:rsidR="009671DC" w:rsidRPr="002737E7">
        <w:rPr>
          <w:rFonts w:eastAsia="Cordia New"/>
          <w:b/>
          <w:bCs/>
          <w:cs/>
        </w:rPr>
        <w:t xml:space="preserve">กรกฎาคม </w:t>
      </w:r>
      <w:r w:rsidR="00704569" w:rsidRPr="002737E7">
        <w:rPr>
          <w:rFonts w:eastAsia="Cordia New"/>
          <w:b/>
          <w:bCs/>
          <w:cs/>
        </w:rPr>
        <w:t>2569</w:t>
      </w:r>
    </w:p>
    <w:p w14:paraId="396A820B" w14:textId="77777777" w:rsidR="006E6998" w:rsidRPr="002737E7" w:rsidRDefault="006E6998" w:rsidP="0072096F">
      <w:pPr>
        <w:tabs>
          <w:tab w:val="left" w:pos="993"/>
        </w:tabs>
        <w:spacing w:before="120" w:after="0" w:line="240" w:lineRule="auto"/>
      </w:pPr>
    </w:p>
    <w:p w14:paraId="4BD68D8D" w14:textId="77777777" w:rsidR="006E6998" w:rsidRPr="002737E7" w:rsidRDefault="006E6998" w:rsidP="0072096F">
      <w:pPr>
        <w:tabs>
          <w:tab w:val="left" w:pos="993"/>
        </w:tabs>
        <w:spacing w:before="120" w:after="0" w:line="240" w:lineRule="auto"/>
      </w:pPr>
    </w:p>
    <w:p w14:paraId="26035DD0" w14:textId="77777777" w:rsidR="006E6998" w:rsidRPr="002737E7" w:rsidRDefault="006E6998" w:rsidP="0072096F">
      <w:pPr>
        <w:tabs>
          <w:tab w:val="left" w:pos="993"/>
        </w:tabs>
        <w:spacing w:before="120" w:after="0" w:line="240" w:lineRule="auto"/>
      </w:pPr>
    </w:p>
    <w:p w14:paraId="68A63685" w14:textId="77777777" w:rsidR="002737E7" w:rsidRPr="002737E7" w:rsidRDefault="002737E7" w:rsidP="0072096F">
      <w:pPr>
        <w:tabs>
          <w:tab w:val="left" w:pos="993"/>
        </w:tabs>
        <w:spacing w:before="120" w:after="0" w:line="240" w:lineRule="auto"/>
      </w:pPr>
    </w:p>
    <w:p w14:paraId="39B227C4" w14:textId="6A3ED984" w:rsidR="006E6998" w:rsidRPr="002737E7" w:rsidRDefault="002737E7" w:rsidP="002737E7">
      <w:pPr>
        <w:tabs>
          <w:tab w:val="left" w:pos="993"/>
        </w:tabs>
        <w:spacing w:before="120" w:after="0" w:line="240" w:lineRule="auto"/>
        <w:jc w:val="right"/>
      </w:pPr>
      <w:r w:rsidRPr="002737E7">
        <w:rPr>
          <w:rFonts w:hint="cs"/>
          <w:cs/>
        </w:rPr>
        <w:t>/</w:t>
      </w:r>
      <w:r w:rsidRPr="002737E7">
        <w:rPr>
          <w:cs/>
        </w:rPr>
        <w:t>ระเบียบวาระ</w:t>
      </w:r>
      <w:r w:rsidRPr="002737E7">
        <w:rPr>
          <w:rFonts w:hint="cs"/>
          <w:cs/>
        </w:rPr>
        <w:t>...</w:t>
      </w:r>
    </w:p>
    <w:p w14:paraId="4FD0093F" w14:textId="02AC573C" w:rsidR="006E6998" w:rsidRPr="002737E7" w:rsidRDefault="009F55B6" w:rsidP="00E80EB0">
      <w:pPr>
        <w:tabs>
          <w:tab w:val="left" w:pos="993"/>
        </w:tabs>
        <w:spacing w:before="120" w:after="0" w:line="240" w:lineRule="auto"/>
        <w:rPr>
          <w:b/>
          <w:bCs/>
          <w:cs/>
        </w:rPr>
      </w:pPr>
      <w:r w:rsidRPr="002737E7">
        <w:rPr>
          <w:b/>
          <w:bCs/>
          <w:cs/>
        </w:rPr>
        <w:lastRenderedPageBreak/>
        <w:t xml:space="preserve">ระเบียบวาระที่ </w:t>
      </w:r>
      <w:r w:rsidR="00A15BC8" w:rsidRPr="002737E7">
        <w:rPr>
          <w:b/>
          <w:bCs/>
          <w:cs/>
        </w:rPr>
        <w:t>3</w:t>
      </w:r>
      <w:r w:rsidRPr="002737E7">
        <w:rPr>
          <w:cs/>
        </w:rPr>
        <w:tab/>
      </w:r>
      <w:r w:rsidR="00A15BC8" w:rsidRPr="002737E7">
        <w:rPr>
          <w:b/>
          <w:bCs/>
          <w:cs/>
        </w:rPr>
        <w:t>เรื่องสืบเนื่อง</w:t>
      </w:r>
    </w:p>
    <w:p w14:paraId="7625127C" w14:textId="23E6A80C" w:rsidR="00552DE5" w:rsidRPr="002737E7" w:rsidRDefault="00DB2C53" w:rsidP="00480484">
      <w:pPr>
        <w:spacing w:after="0" w:line="240" w:lineRule="auto"/>
        <w:ind w:firstLine="1985"/>
        <w:jc w:val="thaiDistribute"/>
        <w:rPr>
          <w:b/>
          <w:bCs/>
          <w:cs/>
        </w:rPr>
      </w:pPr>
      <w:r w:rsidRPr="002737E7">
        <w:tab/>
      </w:r>
      <w:r w:rsidR="00552DE5" w:rsidRPr="002737E7">
        <w:rPr>
          <w:b/>
          <w:bCs/>
          <w:cs/>
        </w:rPr>
        <w:t>3.1 งบประมาณรายจ่ายประจำปีงบประมาณ พ.ศ. 2569</w:t>
      </w:r>
    </w:p>
    <w:p w14:paraId="66E59771" w14:textId="717BAA2B" w:rsidR="00E80EB0" w:rsidRPr="002737E7" w:rsidRDefault="00633532" w:rsidP="00480484">
      <w:pPr>
        <w:spacing w:after="0" w:line="240" w:lineRule="auto"/>
        <w:ind w:firstLine="2552"/>
        <w:jc w:val="thaiDistribute"/>
        <w:rPr>
          <w:cs/>
        </w:rPr>
      </w:pPr>
      <w:r w:rsidRPr="002737E7">
        <w:rPr>
          <w:rFonts w:eastAsia="Calibri"/>
          <w:b/>
          <w:bCs/>
          <w:cs/>
        </w:rPr>
        <w:t>นายจัก</w:t>
      </w:r>
      <w:r w:rsidR="00480484" w:rsidRPr="002737E7">
        <w:rPr>
          <w:rFonts w:eastAsia="Calibri"/>
          <w:b/>
          <w:bCs/>
          <w:cs/>
        </w:rPr>
        <w:t>ร</w:t>
      </w:r>
      <w:r w:rsidRPr="002737E7">
        <w:rPr>
          <w:rFonts w:eastAsia="Calibri"/>
          <w:b/>
          <w:bCs/>
          <w:cs/>
        </w:rPr>
        <w:t>พงศ์ ธีรกุล</w:t>
      </w:r>
      <w:r w:rsidR="00DB2C53" w:rsidRPr="002737E7">
        <w:rPr>
          <w:rFonts w:eastAsia="Calibri"/>
          <w:b/>
          <w:bCs/>
          <w:cs/>
        </w:rPr>
        <w:t xml:space="preserve"> เจ้าพนักงานธุรการ</w:t>
      </w:r>
      <w:r w:rsidR="00DB2C53" w:rsidRPr="002737E7">
        <w:rPr>
          <w:rFonts w:eastAsia="Calibri"/>
          <w:cs/>
        </w:rPr>
        <w:t xml:space="preserve"> </w:t>
      </w:r>
      <w:r w:rsidR="0070705A" w:rsidRPr="002737E7">
        <w:rPr>
          <w:cs/>
        </w:rPr>
        <w:t>รายงาน</w:t>
      </w:r>
      <w:r w:rsidR="00DB2C53" w:rsidRPr="002737E7">
        <w:rPr>
          <w:cs/>
        </w:rPr>
        <w:t>ต่อที่ประชุม</w:t>
      </w:r>
      <w:r w:rsidR="0070705A" w:rsidRPr="002737E7">
        <w:rPr>
          <w:cs/>
        </w:rPr>
        <w:t xml:space="preserve"> </w:t>
      </w:r>
      <w:r w:rsidR="00317BB6" w:rsidRPr="002737E7">
        <w:rPr>
          <w:cs/>
        </w:rPr>
        <w:t xml:space="preserve">ดังนี้ </w:t>
      </w:r>
      <w:r w:rsidR="00E80EB0" w:rsidRPr="002737E7">
        <w:rPr>
          <w:cs/>
        </w:rPr>
        <w:t>สำนักงานเกษตรจังหวัดชัยภูมิได้โอนจัดสรรงบประมาณ</w:t>
      </w:r>
      <w:r w:rsidR="008845EA" w:rsidRPr="002737E7">
        <w:rPr>
          <w:cs/>
        </w:rPr>
        <w:t>รายจ่ายประจำปีงบประมาณ พ</w:t>
      </w:r>
      <w:r w:rsidR="008845EA" w:rsidRPr="002737E7">
        <w:t>.</w:t>
      </w:r>
      <w:r w:rsidR="008845EA" w:rsidRPr="002737E7">
        <w:rPr>
          <w:cs/>
        </w:rPr>
        <w:t>ศ</w:t>
      </w:r>
      <w:r w:rsidR="008845EA" w:rsidRPr="002737E7">
        <w:t xml:space="preserve">. 2569 </w:t>
      </w:r>
      <w:r w:rsidR="008845EA" w:rsidRPr="002737E7">
        <w:rPr>
          <w:cs/>
        </w:rPr>
        <w:t>เพื่อดำเนินงานโครงการ</w:t>
      </w:r>
      <w:r w:rsidR="002425D0" w:rsidRPr="002737E7">
        <w:rPr>
          <w:cs/>
        </w:rPr>
        <w:t xml:space="preserve">ส่งเสริมการเกษตร </w:t>
      </w:r>
      <w:r w:rsidR="00D07DF6" w:rsidRPr="002737E7">
        <w:rPr>
          <w:cs/>
        </w:rPr>
        <w:t xml:space="preserve">โครงการตามตัวชี้วัด ครั้งที่ </w:t>
      </w:r>
      <w:r w:rsidR="00D07DF6" w:rsidRPr="002737E7">
        <w:t xml:space="preserve">2 </w:t>
      </w:r>
      <w:r w:rsidR="00D07DF6" w:rsidRPr="002737E7">
        <w:rPr>
          <w:cs/>
        </w:rPr>
        <w:t xml:space="preserve">รวมทั้งสิ้น </w:t>
      </w:r>
      <w:r w:rsidR="00D07DF6" w:rsidRPr="002737E7">
        <w:t xml:space="preserve">17,647 </w:t>
      </w:r>
      <w:r w:rsidR="00D07DF6" w:rsidRPr="002737E7">
        <w:rPr>
          <w:cs/>
        </w:rPr>
        <w:t xml:space="preserve">บาท </w:t>
      </w:r>
      <w:r w:rsidR="002737E7">
        <w:rPr>
          <w:rFonts w:hint="cs"/>
          <w:cs/>
        </w:rPr>
        <w:t>สำนักงานเกษตรอำเภอซับใหญ่ ดำเนินการเบิกจ่าย</w:t>
      </w:r>
      <w:r w:rsidR="002737E7" w:rsidRPr="002737E7">
        <w:rPr>
          <w:cs/>
        </w:rPr>
        <w:t>โครงการตามตัวชี้วัด ครั้งที่ 2</w:t>
      </w:r>
      <w:r w:rsidR="002737E7">
        <w:rPr>
          <w:rFonts w:hint="cs"/>
          <w:cs/>
        </w:rPr>
        <w:t xml:space="preserve"> จำนวน 16</w:t>
      </w:r>
      <w:r w:rsidR="002737E7">
        <w:t>,</w:t>
      </w:r>
      <w:r w:rsidR="002737E7">
        <w:rPr>
          <w:rFonts w:hint="cs"/>
          <w:cs/>
        </w:rPr>
        <w:t xml:space="preserve">570 </w:t>
      </w:r>
      <w:r w:rsidR="002737E7" w:rsidRPr="002737E7">
        <w:rPr>
          <w:cs/>
        </w:rPr>
        <w:t>บาท</w:t>
      </w:r>
    </w:p>
    <w:p w14:paraId="6D9473CE" w14:textId="0FB14202" w:rsidR="00E80023" w:rsidRPr="002737E7" w:rsidRDefault="00552DE5" w:rsidP="00B20D6F">
      <w:pPr>
        <w:spacing w:before="120" w:after="120" w:line="240" w:lineRule="auto"/>
        <w:jc w:val="thaiDistribute"/>
        <w:rPr>
          <w:b/>
          <w:bCs/>
          <w:cs/>
        </w:rPr>
      </w:pPr>
      <w:r w:rsidRPr="002737E7">
        <w:rPr>
          <w:b/>
          <w:bCs/>
          <w:cs/>
        </w:rPr>
        <w:t>มติที่ประชุม</w:t>
      </w:r>
      <w:r w:rsidR="002737E7">
        <w:rPr>
          <w:b/>
          <w:bCs/>
          <w:cs/>
        </w:rPr>
        <w:tab/>
      </w:r>
      <w:r w:rsidR="00E80023" w:rsidRPr="002737E7">
        <w:rPr>
          <w:b/>
          <w:bCs/>
          <w:cs/>
        </w:rPr>
        <w:t xml:space="preserve">รับทราบ  </w:t>
      </w:r>
      <w:r w:rsidR="00E80023" w:rsidRPr="002737E7">
        <w:rPr>
          <w:rFonts w:eastAsia="Calibri"/>
          <w:b/>
          <w:bCs/>
          <w:noProof/>
          <w:cs/>
        </w:rPr>
        <w:t>มอบหมาย</w:t>
      </w:r>
      <w:r w:rsidR="00317BB6" w:rsidRPr="002737E7">
        <w:rPr>
          <w:rFonts w:eastAsia="Calibri"/>
          <w:b/>
          <w:bCs/>
          <w:noProof/>
          <w:cs/>
        </w:rPr>
        <w:t xml:space="preserve"> </w:t>
      </w:r>
      <w:r w:rsidR="00E80023" w:rsidRPr="002737E7">
        <w:rPr>
          <w:rFonts w:eastAsia="Calibri"/>
          <w:b/>
          <w:bCs/>
          <w:noProof/>
          <w:cs/>
        </w:rPr>
        <w:t>เจ้าหน้าที่</w:t>
      </w:r>
      <w:r w:rsidR="00317BB6" w:rsidRPr="002737E7">
        <w:rPr>
          <w:rFonts w:eastAsia="Calibri"/>
          <w:b/>
          <w:bCs/>
          <w:noProof/>
          <w:cs/>
        </w:rPr>
        <w:t>ทุกท่านดำเนิน</w:t>
      </w:r>
      <w:r w:rsidR="00E80023" w:rsidRPr="002737E7">
        <w:rPr>
          <w:rFonts w:eastAsia="Calibri"/>
          <w:b/>
          <w:bCs/>
          <w:noProof/>
          <w:cs/>
        </w:rPr>
        <w:t>การ</w:t>
      </w:r>
      <w:r w:rsidR="00317BB6" w:rsidRPr="002737E7">
        <w:rPr>
          <w:rFonts w:eastAsia="Calibri"/>
          <w:b/>
          <w:bCs/>
          <w:noProof/>
          <w:cs/>
        </w:rPr>
        <w:t>เบิก</w:t>
      </w:r>
      <w:r w:rsidR="00E80023" w:rsidRPr="002737E7">
        <w:rPr>
          <w:rFonts w:eastAsia="Calibri"/>
          <w:b/>
          <w:bCs/>
          <w:noProof/>
          <w:cs/>
        </w:rPr>
        <w:t>จ่าย</w:t>
      </w:r>
      <w:r w:rsidR="00E80EB0" w:rsidRPr="002737E7">
        <w:rPr>
          <w:rFonts w:eastAsia="Calibri"/>
          <w:b/>
          <w:bCs/>
          <w:noProof/>
          <w:cs/>
        </w:rPr>
        <w:t>ตาม</w:t>
      </w:r>
      <w:r w:rsidR="00317BB6" w:rsidRPr="002737E7">
        <w:rPr>
          <w:rFonts w:eastAsia="Calibri"/>
          <w:b/>
          <w:bCs/>
          <w:noProof/>
          <w:cs/>
        </w:rPr>
        <w:t>การ</w:t>
      </w:r>
      <w:r w:rsidR="00E80EB0" w:rsidRPr="002737E7">
        <w:rPr>
          <w:rFonts w:eastAsia="Calibri"/>
          <w:b/>
          <w:bCs/>
          <w:noProof/>
          <w:cs/>
        </w:rPr>
        <w:t>ได้รับจัดสรร</w:t>
      </w:r>
      <w:r w:rsidR="00317BB6" w:rsidRPr="002737E7">
        <w:rPr>
          <w:rFonts w:eastAsia="Calibri"/>
          <w:b/>
          <w:bCs/>
          <w:noProof/>
          <w:cs/>
        </w:rPr>
        <w:t>งบประมาณ</w:t>
      </w:r>
      <w:r w:rsidR="00B20D6F" w:rsidRPr="002737E7">
        <w:rPr>
          <w:rFonts w:eastAsia="Calibri"/>
          <w:b/>
          <w:bCs/>
          <w:noProof/>
          <w:cs/>
        </w:rPr>
        <w:br/>
      </w:r>
      <w:r w:rsidR="00E80023" w:rsidRPr="002737E7">
        <w:rPr>
          <w:rFonts w:eastAsia="Calibri"/>
          <w:b/>
          <w:bCs/>
          <w:noProof/>
          <w:cs/>
        </w:rPr>
        <w:t>ที่</w:t>
      </w:r>
      <w:r w:rsidR="00317BB6" w:rsidRPr="002737E7">
        <w:rPr>
          <w:rFonts w:eastAsia="Calibri"/>
          <w:b/>
          <w:bCs/>
          <w:noProof/>
          <w:cs/>
        </w:rPr>
        <w:t>ได้รับ</w:t>
      </w:r>
      <w:r w:rsidR="00D07DF6" w:rsidRPr="002737E7">
        <w:rPr>
          <w:b/>
          <w:bCs/>
          <w:cs/>
        </w:rPr>
        <w:t>ให้ทันระยะที่กำหนด</w:t>
      </w:r>
    </w:p>
    <w:p w14:paraId="4A05BB63" w14:textId="5C0CBD4D" w:rsidR="00552DE5" w:rsidRPr="002737E7" w:rsidRDefault="00317BB6" w:rsidP="00317BB6">
      <w:pPr>
        <w:spacing w:after="0" w:line="240" w:lineRule="auto"/>
        <w:jc w:val="thaiDistribute"/>
        <w:rPr>
          <w:b/>
          <w:bCs/>
        </w:rPr>
      </w:pPr>
      <w:r w:rsidRPr="002737E7">
        <w:rPr>
          <w:b/>
          <w:bCs/>
          <w:cs/>
        </w:rPr>
        <w:t xml:space="preserve">                             </w:t>
      </w:r>
      <w:r w:rsidR="00552DE5" w:rsidRPr="002737E7">
        <w:rPr>
          <w:b/>
          <w:bCs/>
          <w:cs/>
        </w:rPr>
        <w:t>3.</w:t>
      </w:r>
      <w:r w:rsidR="00552DE5" w:rsidRPr="002737E7">
        <w:rPr>
          <w:b/>
          <w:bCs/>
        </w:rPr>
        <w:t>2</w:t>
      </w:r>
      <w:r w:rsidR="00552DE5" w:rsidRPr="002737E7">
        <w:rPr>
          <w:b/>
          <w:bCs/>
          <w:cs/>
        </w:rPr>
        <w:t xml:space="preserve"> การดำเนินงานระบบส่งเสริมการเกษตร</w:t>
      </w:r>
    </w:p>
    <w:p w14:paraId="58F292F7" w14:textId="499DDE61" w:rsidR="00552DE5" w:rsidRPr="002737E7" w:rsidRDefault="00633532" w:rsidP="00317BB6">
      <w:pPr>
        <w:pStyle w:val="Default"/>
        <w:ind w:firstLine="2552"/>
        <w:jc w:val="thaiDistribute"/>
        <w:rPr>
          <w:rFonts w:ascii="TH SarabunIT๙" w:hAnsi="TH SarabunIT๙" w:cs="TH SarabunIT๙"/>
          <w:color w:val="auto"/>
          <w:sz w:val="32"/>
          <w:szCs w:val="32"/>
        </w:rPr>
      </w:pPr>
      <w:r w:rsidRPr="002737E7">
        <w:rPr>
          <w:rFonts w:ascii="TH SarabunIT๙" w:eastAsia="Calibri" w:hAnsi="TH SarabunIT๙" w:cs="TH SarabunIT๙"/>
          <w:b/>
          <w:bCs/>
          <w:color w:val="auto"/>
          <w:sz w:val="32"/>
          <w:szCs w:val="32"/>
          <w:cs/>
        </w:rPr>
        <w:t>นางสาว</w:t>
      </w:r>
      <w:proofErr w:type="spellStart"/>
      <w:r w:rsidRPr="002737E7">
        <w:rPr>
          <w:rFonts w:ascii="TH SarabunIT๙" w:eastAsia="Calibri" w:hAnsi="TH SarabunIT๙" w:cs="TH SarabunIT๙"/>
          <w:b/>
          <w:bCs/>
          <w:color w:val="auto"/>
          <w:sz w:val="32"/>
          <w:szCs w:val="32"/>
          <w:cs/>
        </w:rPr>
        <w:t>เบญ</w:t>
      </w:r>
      <w:proofErr w:type="spellEnd"/>
      <w:r w:rsidRPr="002737E7">
        <w:rPr>
          <w:rFonts w:ascii="TH SarabunIT๙" w:eastAsia="Calibri" w:hAnsi="TH SarabunIT๙" w:cs="TH SarabunIT๙"/>
          <w:b/>
          <w:bCs/>
          <w:color w:val="auto"/>
          <w:sz w:val="32"/>
          <w:szCs w:val="32"/>
          <w:cs/>
        </w:rPr>
        <w:t>จมาพร พินิจศิริ</w:t>
      </w:r>
      <w:r w:rsidR="00E80023" w:rsidRPr="002737E7">
        <w:rPr>
          <w:rFonts w:ascii="TH SarabunIT๙" w:eastAsia="Calibri" w:hAnsi="TH SarabunIT๙" w:cs="TH SarabunIT๙"/>
          <w:b/>
          <w:bCs/>
          <w:color w:val="auto"/>
          <w:sz w:val="32"/>
          <w:szCs w:val="32"/>
          <w:cs/>
        </w:rPr>
        <w:t xml:space="preserve"> นักวิชาการส่งเสริมการเกษตรปฏิบัติการ</w:t>
      </w:r>
      <w:r w:rsidR="00E80023" w:rsidRPr="002737E7">
        <w:rPr>
          <w:rFonts w:ascii="TH SarabunIT๙" w:eastAsia="Calibri" w:hAnsi="TH SarabunIT๙" w:cs="TH SarabunIT๙"/>
          <w:color w:val="auto"/>
          <w:sz w:val="32"/>
          <w:szCs w:val="32"/>
          <w:cs/>
        </w:rPr>
        <w:t xml:space="preserve"> </w:t>
      </w:r>
      <w:r w:rsidR="0070705A" w:rsidRPr="002737E7">
        <w:rPr>
          <w:rFonts w:ascii="TH SarabunIT๙" w:eastAsia="Calibri" w:hAnsi="TH SarabunIT๙" w:cs="TH SarabunIT๙"/>
          <w:color w:val="auto"/>
          <w:sz w:val="32"/>
          <w:szCs w:val="32"/>
          <w:cs/>
        </w:rPr>
        <w:t>รายงานต่อ</w:t>
      </w:r>
      <w:r w:rsidR="00317BB6" w:rsidRPr="002737E7">
        <w:rPr>
          <w:rFonts w:ascii="TH SarabunIT๙" w:eastAsia="Calibri" w:hAnsi="TH SarabunIT๙" w:cs="TH SarabunIT๙"/>
          <w:color w:val="auto"/>
          <w:sz w:val="32"/>
          <w:szCs w:val="32"/>
          <w:cs/>
        </w:rPr>
        <w:br/>
      </w:r>
      <w:r w:rsidR="0070705A" w:rsidRPr="002737E7">
        <w:rPr>
          <w:rFonts w:ascii="TH SarabunIT๙" w:eastAsia="Calibri" w:hAnsi="TH SarabunIT๙" w:cs="TH SarabunIT๙"/>
          <w:color w:val="auto"/>
          <w:sz w:val="32"/>
          <w:szCs w:val="32"/>
          <w:cs/>
        </w:rPr>
        <w:t xml:space="preserve">ที่ประชุม ดังนี้ </w:t>
      </w:r>
      <w:r w:rsidR="00552DE5" w:rsidRPr="002737E7">
        <w:rPr>
          <w:rFonts w:ascii="TH SarabunIT๙" w:hAnsi="TH SarabunIT๙" w:cs="TH SarabunIT๙"/>
          <w:color w:val="auto"/>
          <w:sz w:val="32"/>
          <w:szCs w:val="32"/>
          <w:cs/>
        </w:rPr>
        <w:t>ผลการบันทึกข้อมูลในระบบบันทึกแผนและผลการดำเนินงานตามระบบส่งเสริมการเกษตร (</w:t>
      </w:r>
      <w:r w:rsidR="00552DE5" w:rsidRPr="002737E7">
        <w:rPr>
          <w:rFonts w:ascii="TH SarabunIT๙" w:hAnsi="TH SarabunIT๙" w:cs="TH SarabunIT๙"/>
          <w:color w:val="auto"/>
          <w:sz w:val="32"/>
          <w:szCs w:val="32"/>
        </w:rPr>
        <w:t>https</w:t>
      </w:r>
      <w:r w:rsidR="00552DE5" w:rsidRPr="002737E7">
        <w:rPr>
          <w:rFonts w:ascii="TH SarabunIT๙" w:hAnsi="TH SarabunIT๙" w:cs="TH SarabunIT๙"/>
          <w:color w:val="auto"/>
          <w:sz w:val="32"/>
          <w:szCs w:val="32"/>
          <w:cs/>
        </w:rPr>
        <w:t>://</w:t>
      </w:r>
      <w:proofErr w:type="spellStart"/>
      <w:r w:rsidR="00552DE5" w:rsidRPr="002737E7">
        <w:rPr>
          <w:rFonts w:ascii="TH SarabunIT๙" w:hAnsi="TH SarabunIT๙" w:cs="TH SarabunIT๙"/>
          <w:color w:val="auto"/>
          <w:sz w:val="32"/>
          <w:szCs w:val="32"/>
        </w:rPr>
        <w:t>tandv</w:t>
      </w:r>
      <w:proofErr w:type="spellEnd"/>
      <w:r w:rsidR="00552DE5" w:rsidRPr="002737E7">
        <w:rPr>
          <w:rFonts w:ascii="TH SarabunIT๙" w:hAnsi="TH SarabunIT๙" w:cs="TH SarabunIT๙"/>
          <w:color w:val="auto"/>
          <w:sz w:val="32"/>
          <w:szCs w:val="32"/>
          <w:cs/>
        </w:rPr>
        <w:t>.</w:t>
      </w:r>
      <w:proofErr w:type="spellStart"/>
      <w:r w:rsidR="00552DE5" w:rsidRPr="002737E7">
        <w:rPr>
          <w:rFonts w:ascii="TH SarabunIT๙" w:hAnsi="TH SarabunIT๙" w:cs="TH SarabunIT๙"/>
          <w:color w:val="auto"/>
          <w:sz w:val="32"/>
          <w:szCs w:val="32"/>
        </w:rPr>
        <w:t>doae</w:t>
      </w:r>
      <w:proofErr w:type="spellEnd"/>
      <w:r w:rsidR="00552DE5" w:rsidRPr="002737E7">
        <w:rPr>
          <w:rFonts w:ascii="TH SarabunIT๙" w:hAnsi="TH SarabunIT๙" w:cs="TH SarabunIT๙"/>
          <w:color w:val="auto"/>
          <w:sz w:val="32"/>
          <w:szCs w:val="32"/>
          <w:cs/>
        </w:rPr>
        <w:t>.</w:t>
      </w:r>
      <w:r w:rsidR="00552DE5" w:rsidRPr="002737E7">
        <w:rPr>
          <w:rFonts w:ascii="TH SarabunIT๙" w:hAnsi="TH SarabunIT๙" w:cs="TH SarabunIT๙"/>
          <w:color w:val="auto"/>
          <w:sz w:val="32"/>
          <w:szCs w:val="32"/>
        </w:rPr>
        <w:t>go</w:t>
      </w:r>
      <w:r w:rsidR="00552DE5" w:rsidRPr="002737E7">
        <w:rPr>
          <w:rFonts w:ascii="TH SarabunIT๙" w:hAnsi="TH SarabunIT๙" w:cs="TH SarabunIT๙"/>
          <w:color w:val="auto"/>
          <w:sz w:val="32"/>
          <w:szCs w:val="32"/>
          <w:cs/>
        </w:rPr>
        <w:t>.</w:t>
      </w:r>
      <w:proofErr w:type="spellStart"/>
      <w:r w:rsidR="00552DE5" w:rsidRPr="002737E7">
        <w:rPr>
          <w:rFonts w:ascii="TH SarabunIT๙" w:hAnsi="TH SarabunIT๙" w:cs="TH SarabunIT๙"/>
          <w:color w:val="auto"/>
          <w:sz w:val="32"/>
          <w:szCs w:val="32"/>
        </w:rPr>
        <w:t>th</w:t>
      </w:r>
      <w:proofErr w:type="spellEnd"/>
      <w:r w:rsidR="00552DE5" w:rsidRPr="002737E7">
        <w:rPr>
          <w:rFonts w:ascii="TH SarabunIT๙" w:hAnsi="TH SarabunIT๙" w:cs="TH SarabunIT๙"/>
          <w:color w:val="auto"/>
          <w:sz w:val="32"/>
          <w:szCs w:val="32"/>
          <w:cs/>
        </w:rPr>
        <w:t>/) ในเดือน</w:t>
      </w:r>
      <w:r w:rsidR="009671DC" w:rsidRPr="002737E7">
        <w:rPr>
          <w:rFonts w:ascii="TH SarabunIT๙" w:hAnsi="TH SarabunIT๙" w:cs="TH SarabunIT๙"/>
          <w:color w:val="auto"/>
          <w:sz w:val="32"/>
          <w:szCs w:val="32"/>
          <w:cs/>
        </w:rPr>
        <w:t>มิถุนายน</w:t>
      </w:r>
      <w:r w:rsidR="00552DE5" w:rsidRPr="002737E7">
        <w:rPr>
          <w:rFonts w:ascii="TH SarabunIT๙" w:hAnsi="TH SarabunIT๙" w:cs="TH SarabunIT๙"/>
          <w:color w:val="auto"/>
          <w:sz w:val="32"/>
          <w:szCs w:val="32"/>
          <w:cs/>
        </w:rPr>
        <w:t xml:space="preserve"> 2569 พบว่า </w:t>
      </w:r>
    </w:p>
    <w:p w14:paraId="6CFCEAF0" w14:textId="77777777" w:rsidR="00552DE5" w:rsidRPr="002737E7" w:rsidRDefault="00552DE5" w:rsidP="00480484">
      <w:pPr>
        <w:pStyle w:val="Default"/>
        <w:ind w:firstLine="2694"/>
        <w:jc w:val="thaiDistribute"/>
        <w:rPr>
          <w:rFonts w:ascii="TH SarabunIT๙" w:hAnsi="TH SarabunIT๙" w:cs="TH SarabunIT๙"/>
          <w:color w:val="auto"/>
          <w:sz w:val="32"/>
          <w:szCs w:val="32"/>
        </w:rPr>
      </w:pPr>
      <w:r w:rsidRPr="002737E7">
        <w:rPr>
          <w:rFonts w:ascii="TH SarabunIT๙" w:hAnsi="TH SarabunIT๙" w:cs="TH SarabunIT๙"/>
          <w:color w:val="auto"/>
          <w:sz w:val="32"/>
          <w:szCs w:val="32"/>
        </w:rPr>
        <w:t>1</w:t>
      </w:r>
      <w:r w:rsidRPr="002737E7">
        <w:rPr>
          <w:rFonts w:ascii="TH SarabunIT๙" w:hAnsi="TH SarabunIT๙" w:cs="TH SarabunIT๙"/>
          <w:color w:val="auto"/>
          <w:sz w:val="32"/>
          <w:szCs w:val="32"/>
          <w:cs/>
        </w:rPr>
        <w:t xml:space="preserve">. การบันทึกแผนรายบุคคล </w:t>
      </w:r>
    </w:p>
    <w:p w14:paraId="3DCDF7E4" w14:textId="15393103" w:rsidR="00552DE5" w:rsidRPr="002737E7" w:rsidRDefault="00552DE5" w:rsidP="00480484">
      <w:pPr>
        <w:pStyle w:val="Default"/>
        <w:ind w:firstLine="2552"/>
        <w:jc w:val="thaiDistribute"/>
        <w:rPr>
          <w:rFonts w:ascii="TH SarabunIT๙" w:hAnsi="TH SarabunIT๙" w:cs="TH SarabunIT๙"/>
          <w:color w:val="auto"/>
          <w:sz w:val="32"/>
          <w:szCs w:val="32"/>
        </w:rPr>
      </w:pPr>
      <w:r w:rsidRPr="002737E7">
        <w:rPr>
          <w:rFonts w:ascii="TH SarabunIT๙" w:hAnsi="TH SarabunIT๙" w:cs="TH SarabunIT๙"/>
          <w:color w:val="auto"/>
          <w:sz w:val="32"/>
          <w:szCs w:val="32"/>
          <w:cs/>
        </w:rPr>
        <w:t xml:space="preserve">     </w:t>
      </w:r>
      <w:r w:rsidR="00480484" w:rsidRPr="002737E7">
        <w:rPr>
          <w:rFonts w:ascii="TH SarabunIT๙" w:hAnsi="TH SarabunIT๙" w:cs="TH SarabunIT๙"/>
          <w:color w:val="auto"/>
          <w:sz w:val="32"/>
          <w:szCs w:val="32"/>
          <w:cs/>
        </w:rPr>
        <w:t xml:space="preserve"> </w:t>
      </w:r>
      <w:r w:rsidRPr="002737E7">
        <w:rPr>
          <w:rFonts w:ascii="TH SarabunIT๙" w:hAnsi="TH SarabunIT๙" w:cs="TH SarabunIT๙"/>
          <w:color w:val="auto"/>
          <w:sz w:val="32"/>
          <w:szCs w:val="32"/>
          <w:cs/>
        </w:rPr>
        <w:t>- สำนักงานเกษตรอำเภอ</w:t>
      </w:r>
      <w:r w:rsidR="0072096F" w:rsidRPr="002737E7">
        <w:rPr>
          <w:rFonts w:ascii="TH SarabunIT๙" w:hAnsi="TH SarabunIT๙" w:cs="TH SarabunIT๙"/>
          <w:color w:val="auto"/>
          <w:sz w:val="32"/>
          <w:szCs w:val="32"/>
          <w:cs/>
        </w:rPr>
        <w:t>ซับใหญ่</w:t>
      </w:r>
      <w:r w:rsidRPr="002737E7">
        <w:rPr>
          <w:rFonts w:ascii="TH SarabunIT๙" w:hAnsi="TH SarabunIT๙" w:cs="TH SarabunIT๙"/>
          <w:color w:val="auto"/>
          <w:sz w:val="32"/>
          <w:szCs w:val="32"/>
          <w:cs/>
        </w:rPr>
        <w:t xml:space="preserve">มีเจ้าหน้าที่ในสังกัดทั้งหมด จำนวน </w:t>
      </w:r>
      <w:r w:rsidR="00633532" w:rsidRPr="002737E7">
        <w:rPr>
          <w:rFonts w:ascii="TH SarabunIT๙" w:hAnsi="TH SarabunIT๙" w:cs="TH SarabunIT๙"/>
          <w:color w:val="auto"/>
          <w:sz w:val="32"/>
          <w:szCs w:val="32"/>
        </w:rPr>
        <w:t>5</w:t>
      </w:r>
      <w:r w:rsidRPr="002737E7">
        <w:rPr>
          <w:rFonts w:ascii="TH SarabunIT๙" w:hAnsi="TH SarabunIT๙" w:cs="TH SarabunIT๙"/>
          <w:color w:val="auto"/>
          <w:sz w:val="32"/>
          <w:szCs w:val="32"/>
          <w:cs/>
        </w:rPr>
        <w:t xml:space="preserve"> ราย </w:t>
      </w:r>
    </w:p>
    <w:p w14:paraId="21ABC5AA" w14:textId="4E19F8F6" w:rsidR="00552DE5" w:rsidRPr="002737E7" w:rsidRDefault="00552DE5" w:rsidP="00480484">
      <w:pPr>
        <w:spacing w:after="0" w:line="240" w:lineRule="auto"/>
        <w:ind w:firstLine="2552"/>
        <w:jc w:val="thaiDistribute"/>
      </w:pPr>
      <w:r w:rsidRPr="002737E7">
        <w:t xml:space="preserve">  </w:t>
      </w:r>
      <w:r w:rsidRPr="002737E7">
        <w:rPr>
          <w:cs/>
        </w:rPr>
        <w:t xml:space="preserve"> </w:t>
      </w:r>
      <w:r w:rsidR="00480484" w:rsidRPr="002737E7">
        <w:rPr>
          <w:cs/>
        </w:rPr>
        <w:t xml:space="preserve">   </w:t>
      </w:r>
      <w:r w:rsidRPr="002737E7">
        <w:rPr>
          <w:cs/>
        </w:rPr>
        <w:t xml:space="preserve">- มีการบันทึกแผนในระบบ จำนวน </w:t>
      </w:r>
      <w:r w:rsidR="00633532" w:rsidRPr="002737E7">
        <w:t>5</w:t>
      </w:r>
      <w:r w:rsidRPr="002737E7">
        <w:t xml:space="preserve"> </w:t>
      </w:r>
      <w:r w:rsidRPr="002737E7">
        <w:rPr>
          <w:cs/>
        </w:rPr>
        <w:t xml:space="preserve">ราย คิดเป็นร้อยละ </w:t>
      </w:r>
      <w:r w:rsidRPr="002737E7">
        <w:t>100</w:t>
      </w:r>
    </w:p>
    <w:p w14:paraId="55CACA72" w14:textId="032850D4" w:rsidR="00552DE5" w:rsidRPr="002737E7" w:rsidRDefault="00480484" w:rsidP="00552DE5">
      <w:pPr>
        <w:pStyle w:val="Default"/>
        <w:ind w:firstLine="1701"/>
        <w:jc w:val="thaiDistribute"/>
        <w:rPr>
          <w:rFonts w:ascii="TH SarabunIT๙" w:hAnsi="TH SarabunIT๙" w:cs="TH SarabunIT๙"/>
          <w:color w:val="auto"/>
          <w:sz w:val="32"/>
          <w:szCs w:val="32"/>
        </w:rPr>
      </w:pPr>
      <w:r w:rsidRPr="002737E7">
        <w:rPr>
          <w:rFonts w:ascii="TH SarabunIT๙" w:hAnsi="TH SarabunIT๙" w:cs="TH SarabunIT๙"/>
          <w:color w:val="auto"/>
          <w:sz w:val="32"/>
          <w:szCs w:val="32"/>
        </w:rPr>
        <w:t xml:space="preserve">                </w:t>
      </w:r>
      <w:r w:rsidR="00552DE5" w:rsidRPr="002737E7">
        <w:rPr>
          <w:rFonts w:ascii="TH SarabunIT๙" w:hAnsi="TH SarabunIT๙" w:cs="TH SarabunIT๙"/>
          <w:color w:val="auto"/>
          <w:sz w:val="32"/>
          <w:szCs w:val="32"/>
        </w:rPr>
        <w:t>2</w:t>
      </w:r>
      <w:r w:rsidR="00552DE5" w:rsidRPr="002737E7">
        <w:rPr>
          <w:rFonts w:ascii="TH SarabunIT๙" w:hAnsi="TH SarabunIT๙" w:cs="TH SarabunIT๙"/>
          <w:color w:val="auto"/>
          <w:sz w:val="32"/>
          <w:szCs w:val="32"/>
          <w:cs/>
        </w:rPr>
        <w:t>. การบันทึกแผน</w:t>
      </w:r>
      <w:r w:rsidR="00552DE5" w:rsidRPr="002737E7">
        <w:rPr>
          <w:rFonts w:ascii="TH SarabunIT๙" w:hAnsi="TH SarabunIT๙" w:cs="TH SarabunIT๙"/>
          <w:color w:val="auto"/>
          <w:sz w:val="32"/>
          <w:szCs w:val="32"/>
        </w:rPr>
        <w:t xml:space="preserve"> – </w:t>
      </w:r>
      <w:r w:rsidR="00552DE5" w:rsidRPr="002737E7">
        <w:rPr>
          <w:rFonts w:ascii="TH SarabunIT๙" w:hAnsi="TH SarabunIT๙" w:cs="TH SarabunIT๙"/>
          <w:color w:val="auto"/>
          <w:sz w:val="32"/>
          <w:szCs w:val="32"/>
          <w:cs/>
        </w:rPr>
        <w:t xml:space="preserve">ผล ของหน่วยงาน </w:t>
      </w:r>
    </w:p>
    <w:p w14:paraId="5FC56063" w14:textId="3FED477F" w:rsidR="00552DE5" w:rsidRPr="002737E7" w:rsidRDefault="00552DE5" w:rsidP="00552DE5">
      <w:pPr>
        <w:pStyle w:val="Default"/>
        <w:ind w:firstLine="1418"/>
        <w:jc w:val="thaiDistribute"/>
        <w:rPr>
          <w:rFonts w:ascii="TH SarabunIT๙" w:hAnsi="TH SarabunIT๙" w:cs="TH SarabunIT๙"/>
          <w:color w:val="auto"/>
          <w:sz w:val="32"/>
          <w:szCs w:val="32"/>
        </w:rPr>
      </w:pPr>
      <w:r w:rsidRPr="002737E7">
        <w:rPr>
          <w:rFonts w:ascii="TH SarabunIT๙" w:hAnsi="TH SarabunIT๙" w:cs="TH SarabunIT๙"/>
          <w:color w:val="auto"/>
          <w:sz w:val="32"/>
          <w:szCs w:val="32"/>
          <w:cs/>
        </w:rPr>
        <w:t xml:space="preserve">         </w:t>
      </w:r>
      <w:r w:rsidR="00480484" w:rsidRPr="002737E7">
        <w:rPr>
          <w:rFonts w:ascii="TH SarabunIT๙" w:hAnsi="TH SarabunIT๙" w:cs="TH SarabunIT๙"/>
          <w:color w:val="auto"/>
          <w:sz w:val="32"/>
          <w:szCs w:val="32"/>
          <w:cs/>
        </w:rPr>
        <w:t xml:space="preserve">             </w:t>
      </w:r>
      <w:r w:rsidRPr="002737E7">
        <w:rPr>
          <w:rFonts w:ascii="TH SarabunIT๙" w:hAnsi="TH SarabunIT๙" w:cs="TH SarabunIT๙"/>
          <w:color w:val="auto"/>
          <w:sz w:val="32"/>
          <w:szCs w:val="32"/>
          <w:cs/>
        </w:rPr>
        <w:t>- เดือน</w:t>
      </w:r>
      <w:r w:rsidR="009671DC" w:rsidRPr="002737E7">
        <w:rPr>
          <w:rFonts w:ascii="TH SarabunIT๙" w:hAnsi="TH SarabunIT๙" w:cs="TH SarabunIT๙"/>
          <w:color w:val="auto"/>
          <w:sz w:val="32"/>
          <w:szCs w:val="32"/>
          <w:cs/>
        </w:rPr>
        <w:t>มิถุนายน</w:t>
      </w:r>
      <w:r w:rsidR="00B20D6F" w:rsidRPr="002737E7">
        <w:rPr>
          <w:rFonts w:ascii="TH SarabunIT๙" w:hAnsi="TH SarabunIT๙" w:cs="TH SarabunIT๙"/>
          <w:color w:val="auto"/>
          <w:sz w:val="32"/>
          <w:szCs w:val="32"/>
          <w:cs/>
        </w:rPr>
        <w:t xml:space="preserve"> </w:t>
      </w:r>
      <w:r w:rsidRPr="002737E7">
        <w:rPr>
          <w:rFonts w:ascii="TH SarabunIT๙" w:hAnsi="TH SarabunIT๙" w:cs="TH SarabunIT๙"/>
          <w:color w:val="auto"/>
          <w:sz w:val="32"/>
          <w:szCs w:val="32"/>
          <w:cs/>
        </w:rPr>
        <w:t>สำนักงานเกษตรอำเภอ</w:t>
      </w:r>
      <w:r w:rsidR="0072096F" w:rsidRPr="002737E7">
        <w:rPr>
          <w:rFonts w:ascii="TH SarabunIT๙" w:hAnsi="TH SarabunIT๙" w:cs="TH SarabunIT๙"/>
          <w:color w:val="auto"/>
          <w:sz w:val="32"/>
          <w:szCs w:val="32"/>
          <w:cs/>
        </w:rPr>
        <w:t>ซับใหญ่</w:t>
      </w:r>
      <w:r w:rsidRPr="002737E7">
        <w:rPr>
          <w:rFonts w:ascii="TH SarabunIT๙" w:hAnsi="TH SarabunIT๙" w:cs="TH SarabunIT๙"/>
          <w:color w:val="auto"/>
          <w:sz w:val="32"/>
          <w:szCs w:val="32"/>
          <w:cs/>
        </w:rPr>
        <w:t>บันทึก แผน - ผล ครบถ้วน</w:t>
      </w:r>
    </w:p>
    <w:p w14:paraId="320FA22A" w14:textId="0308B3E0" w:rsidR="00552DE5" w:rsidRPr="002737E7" w:rsidRDefault="00552DE5" w:rsidP="00B20D6F">
      <w:pPr>
        <w:spacing w:before="120" w:after="120" w:line="240" w:lineRule="auto"/>
        <w:jc w:val="thaiDistribute"/>
      </w:pPr>
      <w:r w:rsidRPr="002737E7">
        <w:rPr>
          <w:b/>
          <w:bCs/>
          <w:cs/>
        </w:rPr>
        <w:t>มติที่ประชุม</w:t>
      </w:r>
      <w:r w:rsidRPr="002737E7">
        <w:rPr>
          <w:b/>
          <w:bCs/>
        </w:rPr>
        <w:tab/>
      </w:r>
      <w:r w:rsidR="00F81109" w:rsidRPr="002737E7">
        <w:rPr>
          <w:b/>
          <w:bCs/>
          <w:cs/>
        </w:rPr>
        <w:t xml:space="preserve">รับทราบ </w:t>
      </w:r>
      <w:r w:rsidR="00F81109" w:rsidRPr="002737E7">
        <w:rPr>
          <w:rFonts w:eastAsia="Cordia New"/>
          <w:b/>
          <w:bCs/>
          <w:cs/>
        </w:rPr>
        <w:t>มอบหมาย</w:t>
      </w:r>
      <w:r w:rsidR="00317BB6" w:rsidRPr="002737E7">
        <w:rPr>
          <w:rFonts w:eastAsia="Cordia New"/>
          <w:b/>
          <w:bCs/>
          <w:cs/>
        </w:rPr>
        <w:t xml:space="preserve"> </w:t>
      </w:r>
      <w:r w:rsidR="00E80023" w:rsidRPr="002737E7">
        <w:rPr>
          <w:rFonts w:eastAsia="Cordia New"/>
          <w:b/>
          <w:bCs/>
          <w:cs/>
        </w:rPr>
        <w:t>เจ้าหน้าที่ท</w:t>
      </w:r>
      <w:r w:rsidR="00317BB6" w:rsidRPr="002737E7">
        <w:rPr>
          <w:rFonts w:eastAsia="Cordia New"/>
          <w:b/>
          <w:bCs/>
          <w:cs/>
        </w:rPr>
        <w:t>ุกท่าน</w:t>
      </w:r>
      <w:r w:rsidR="00E80023" w:rsidRPr="002737E7">
        <w:rPr>
          <w:rFonts w:eastAsia="Cordia New"/>
          <w:b/>
          <w:bCs/>
          <w:cs/>
        </w:rPr>
        <w:t xml:space="preserve">ถือปฏิบัติการบันทึกแผนการดำเนินงานภายในวันที่ 5 </w:t>
      </w:r>
      <w:r w:rsidR="00F81109" w:rsidRPr="002737E7">
        <w:rPr>
          <w:rFonts w:eastAsia="Cordia New"/>
          <w:b/>
          <w:bCs/>
          <w:cs/>
        </w:rPr>
        <w:br/>
      </w:r>
      <w:r w:rsidR="00E80023" w:rsidRPr="002737E7">
        <w:rPr>
          <w:rFonts w:eastAsia="Cordia New"/>
          <w:b/>
          <w:bCs/>
          <w:cs/>
        </w:rPr>
        <w:t>และบันทึกผลการดำเนินงาน ภายในวันที่ 10 ของทุกเดือน</w:t>
      </w:r>
    </w:p>
    <w:p w14:paraId="1CCCE3D3" w14:textId="77777777" w:rsidR="00552DE5" w:rsidRPr="002737E7" w:rsidRDefault="00552DE5" w:rsidP="00480484">
      <w:pPr>
        <w:pStyle w:val="Default"/>
        <w:ind w:firstLine="2268"/>
        <w:jc w:val="thaiDistribute"/>
        <w:rPr>
          <w:rFonts w:ascii="TH SarabunIT๙" w:hAnsi="TH SarabunIT๙" w:cs="TH SarabunIT๙"/>
          <w:b/>
          <w:bCs/>
          <w:color w:val="auto"/>
          <w:sz w:val="32"/>
          <w:szCs w:val="32"/>
        </w:rPr>
      </w:pPr>
      <w:r w:rsidRPr="002737E7">
        <w:rPr>
          <w:rFonts w:ascii="TH SarabunIT๙" w:hAnsi="TH SarabunIT๙" w:cs="TH SarabunIT๙"/>
          <w:b/>
          <w:bCs/>
          <w:color w:val="auto"/>
          <w:sz w:val="32"/>
          <w:szCs w:val="32"/>
          <w:cs/>
        </w:rPr>
        <w:t>3.3 การจัดทำรายงานการประชุมประจำเดือนของสำนักงานเกษตรอำเภอ</w:t>
      </w:r>
    </w:p>
    <w:p w14:paraId="7B4CE2D3" w14:textId="111A10A3" w:rsidR="00552DE5" w:rsidRPr="002737E7" w:rsidRDefault="00E80EB0" w:rsidP="00317BB6">
      <w:pPr>
        <w:pStyle w:val="Default"/>
        <w:ind w:firstLine="2694"/>
        <w:jc w:val="thaiDistribute"/>
        <w:rPr>
          <w:rFonts w:ascii="TH SarabunIT๙" w:hAnsi="TH SarabunIT๙" w:cs="TH SarabunIT๙"/>
          <w:b/>
          <w:bCs/>
          <w:color w:val="auto"/>
          <w:sz w:val="32"/>
          <w:szCs w:val="32"/>
        </w:rPr>
      </w:pPr>
      <w:r w:rsidRPr="002737E7">
        <w:rPr>
          <w:rFonts w:ascii="TH SarabunIT๙" w:eastAsia="Calibri" w:hAnsi="TH SarabunIT๙" w:cs="TH SarabunIT๙"/>
          <w:b/>
          <w:bCs/>
          <w:color w:val="auto"/>
          <w:sz w:val="32"/>
          <w:szCs w:val="32"/>
          <w:cs/>
        </w:rPr>
        <w:t>นางสาว</w:t>
      </w:r>
      <w:proofErr w:type="spellStart"/>
      <w:r w:rsidRPr="002737E7">
        <w:rPr>
          <w:rFonts w:ascii="TH SarabunIT๙" w:eastAsia="Calibri" w:hAnsi="TH SarabunIT๙" w:cs="TH SarabunIT๙"/>
          <w:b/>
          <w:bCs/>
          <w:color w:val="auto"/>
          <w:sz w:val="32"/>
          <w:szCs w:val="32"/>
          <w:cs/>
        </w:rPr>
        <w:t>เบญ</w:t>
      </w:r>
      <w:proofErr w:type="spellEnd"/>
      <w:r w:rsidRPr="002737E7">
        <w:rPr>
          <w:rFonts w:ascii="TH SarabunIT๙" w:eastAsia="Calibri" w:hAnsi="TH SarabunIT๙" w:cs="TH SarabunIT๙"/>
          <w:b/>
          <w:bCs/>
          <w:color w:val="auto"/>
          <w:sz w:val="32"/>
          <w:szCs w:val="32"/>
          <w:cs/>
        </w:rPr>
        <w:t>จมาพร พินิจศิริ</w:t>
      </w:r>
      <w:r w:rsidR="00633532" w:rsidRPr="002737E7">
        <w:rPr>
          <w:rFonts w:ascii="TH SarabunIT๙" w:eastAsia="Calibri" w:hAnsi="TH SarabunIT๙" w:cs="TH SarabunIT๙"/>
          <w:b/>
          <w:bCs/>
          <w:color w:val="auto"/>
          <w:sz w:val="32"/>
          <w:szCs w:val="32"/>
          <w:cs/>
        </w:rPr>
        <w:t xml:space="preserve"> </w:t>
      </w:r>
      <w:r w:rsidRPr="002737E7">
        <w:rPr>
          <w:rFonts w:ascii="TH SarabunIT๙" w:eastAsia="Calibri" w:hAnsi="TH SarabunIT๙" w:cs="TH SarabunIT๙"/>
          <w:b/>
          <w:bCs/>
          <w:color w:val="auto"/>
          <w:sz w:val="32"/>
          <w:szCs w:val="32"/>
          <w:cs/>
        </w:rPr>
        <w:t>นักวิชาการส่งเสริมการเกษตรปฏิบัติการ</w:t>
      </w:r>
      <w:r w:rsidR="002A22CD" w:rsidRPr="002737E7">
        <w:rPr>
          <w:rFonts w:ascii="TH SarabunIT๙" w:eastAsia="Calibri" w:hAnsi="TH SarabunIT๙" w:cs="TH SarabunIT๙"/>
          <w:color w:val="auto"/>
          <w:sz w:val="32"/>
          <w:szCs w:val="32"/>
          <w:cs/>
        </w:rPr>
        <w:t xml:space="preserve"> </w:t>
      </w:r>
      <w:r w:rsidR="0070705A" w:rsidRPr="002737E7">
        <w:rPr>
          <w:rFonts w:ascii="TH SarabunIT๙" w:eastAsia="Calibri" w:hAnsi="TH SarabunIT๙" w:cs="TH SarabunIT๙"/>
          <w:color w:val="auto"/>
          <w:sz w:val="32"/>
          <w:szCs w:val="32"/>
          <w:cs/>
        </w:rPr>
        <w:t>รายงาน</w:t>
      </w:r>
      <w:r w:rsidR="00317BB6" w:rsidRPr="002737E7">
        <w:rPr>
          <w:rFonts w:ascii="TH SarabunIT๙" w:eastAsia="Calibri" w:hAnsi="TH SarabunIT๙" w:cs="TH SarabunIT๙"/>
          <w:color w:val="auto"/>
          <w:sz w:val="32"/>
          <w:szCs w:val="32"/>
          <w:cs/>
        </w:rPr>
        <w:br/>
      </w:r>
      <w:r w:rsidR="0070705A" w:rsidRPr="002737E7">
        <w:rPr>
          <w:rFonts w:ascii="TH SarabunIT๙" w:eastAsia="Calibri" w:hAnsi="TH SarabunIT๙" w:cs="TH SarabunIT๙"/>
          <w:color w:val="auto"/>
          <w:sz w:val="32"/>
          <w:szCs w:val="32"/>
          <w:cs/>
        </w:rPr>
        <w:t xml:space="preserve">ต่อที่ประชุม ดังนี้ </w:t>
      </w:r>
      <w:r w:rsidR="00552DE5" w:rsidRPr="002737E7">
        <w:rPr>
          <w:rFonts w:ascii="TH SarabunIT๙" w:hAnsi="TH SarabunIT๙" w:cs="TH SarabunIT๙"/>
          <w:color w:val="auto"/>
          <w:sz w:val="32"/>
          <w:szCs w:val="32"/>
          <w:cs/>
        </w:rPr>
        <w:t>เดือน</w:t>
      </w:r>
      <w:r w:rsidR="009671DC" w:rsidRPr="002737E7">
        <w:rPr>
          <w:rFonts w:ascii="TH SarabunIT๙" w:hAnsi="TH SarabunIT๙" w:cs="TH SarabunIT๙"/>
          <w:color w:val="auto"/>
          <w:sz w:val="32"/>
          <w:szCs w:val="32"/>
          <w:cs/>
        </w:rPr>
        <w:t>มิถุนายน</w:t>
      </w:r>
      <w:r w:rsidR="00552DE5" w:rsidRPr="002737E7">
        <w:rPr>
          <w:rFonts w:ascii="TH SarabunIT๙" w:hAnsi="TH SarabunIT๙" w:cs="TH SarabunIT๙"/>
          <w:color w:val="auto"/>
          <w:sz w:val="32"/>
          <w:szCs w:val="32"/>
          <w:cs/>
        </w:rPr>
        <w:t xml:space="preserve"> สำนักงานเกษตรอำเภอ</w:t>
      </w:r>
      <w:r w:rsidR="00633532" w:rsidRPr="002737E7">
        <w:rPr>
          <w:rFonts w:ascii="TH SarabunIT๙" w:hAnsi="TH SarabunIT๙" w:cs="TH SarabunIT๙"/>
          <w:color w:val="auto"/>
          <w:sz w:val="32"/>
          <w:szCs w:val="32"/>
          <w:cs/>
        </w:rPr>
        <w:t xml:space="preserve">ซับใหญ่ </w:t>
      </w:r>
      <w:r w:rsidR="00552DE5" w:rsidRPr="002737E7">
        <w:rPr>
          <w:rFonts w:ascii="TH SarabunIT๙" w:hAnsi="TH SarabunIT๙" w:cs="TH SarabunIT๙"/>
          <w:color w:val="auto"/>
          <w:sz w:val="32"/>
          <w:szCs w:val="32"/>
          <w:cs/>
        </w:rPr>
        <w:t>ดำเนินการจัดส่งรายงานการประชุม ให้สำนักงานเกษตรจังหวัดทราบ</w:t>
      </w:r>
      <w:r w:rsidR="00317BB6" w:rsidRPr="002737E7">
        <w:rPr>
          <w:rFonts w:ascii="TH SarabunIT๙" w:hAnsi="TH SarabunIT๙" w:cs="TH SarabunIT๙"/>
          <w:color w:val="auto"/>
          <w:sz w:val="32"/>
          <w:szCs w:val="32"/>
          <w:cs/>
        </w:rPr>
        <w:t>ตามที่กำหนด</w:t>
      </w:r>
      <w:r w:rsidR="00552DE5" w:rsidRPr="002737E7">
        <w:rPr>
          <w:rFonts w:ascii="TH SarabunIT๙" w:hAnsi="TH SarabunIT๙" w:cs="TH SarabunIT๙"/>
          <w:color w:val="auto"/>
          <w:sz w:val="32"/>
          <w:szCs w:val="32"/>
          <w:cs/>
        </w:rPr>
        <w:t xml:space="preserve"> </w:t>
      </w:r>
    </w:p>
    <w:p w14:paraId="7E5E2FF3" w14:textId="1DD94D40" w:rsidR="00317BB6" w:rsidRPr="002737E7" w:rsidRDefault="00552DE5" w:rsidP="00B20D6F">
      <w:pPr>
        <w:spacing w:before="120" w:after="0" w:line="240" w:lineRule="auto"/>
        <w:jc w:val="thaiDistribute"/>
      </w:pPr>
      <w:r w:rsidRPr="002737E7">
        <w:rPr>
          <w:b/>
          <w:bCs/>
          <w:cs/>
        </w:rPr>
        <w:t>มติที่ประชุม</w:t>
      </w:r>
      <w:r w:rsidRPr="002737E7">
        <w:rPr>
          <w:b/>
          <w:bCs/>
        </w:rPr>
        <w:tab/>
      </w:r>
      <w:r w:rsidR="002A22CD" w:rsidRPr="002737E7">
        <w:rPr>
          <w:b/>
          <w:bCs/>
          <w:cs/>
        </w:rPr>
        <w:t>รับทราบ และ</w:t>
      </w:r>
      <w:r w:rsidR="00317BB6" w:rsidRPr="002737E7">
        <w:rPr>
          <w:b/>
          <w:bCs/>
          <w:cs/>
        </w:rPr>
        <w:t>มอบหมายให้เจ้าหน้าที่ทุกท่าน</w:t>
      </w:r>
      <w:r w:rsidR="002A22CD" w:rsidRPr="002737E7">
        <w:rPr>
          <w:b/>
          <w:bCs/>
          <w:cs/>
        </w:rPr>
        <w:t>ถือปฏิบัติเรื่องความถูกต้องครบถ้วนของเนื้อหา และให้จัดส่งรายงานการประชุมให้ตรงเวลา</w:t>
      </w:r>
      <w:r w:rsidR="00317BB6" w:rsidRPr="002737E7">
        <w:rPr>
          <w:b/>
          <w:bCs/>
          <w:cs/>
        </w:rPr>
        <w:t>ที่กำหนด</w:t>
      </w:r>
    </w:p>
    <w:p w14:paraId="3D997C02" w14:textId="1E3DF961" w:rsidR="009671DC" w:rsidRPr="002737E7" w:rsidRDefault="009671DC" w:rsidP="009671DC">
      <w:pPr>
        <w:spacing w:before="120" w:after="0" w:line="240" w:lineRule="auto"/>
        <w:ind w:firstLine="2268"/>
        <w:jc w:val="thaiDistribute"/>
        <w:rPr>
          <w:b/>
          <w:bCs/>
        </w:rPr>
      </w:pPr>
      <w:r w:rsidRPr="002737E7">
        <w:rPr>
          <w:b/>
          <w:bCs/>
          <w:cs/>
        </w:rPr>
        <w:t xml:space="preserve">3.4 รายงานการปรับปรุงทะเบียนเกษตรกร ปีงบประมาณ พ.ศ. </w:t>
      </w:r>
      <w:r w:rsidRPr="002737E7">
        <w:rPr>
          <w:b/>
          <w:bCs/>
        </w:rPr>
        <w:t>2569</w:t>
      </w:r>
    </w:p>
    <w:p w14:paraId="656AE066" w14:textId="1071C151" w:rsidR="009671DC" w:rsidRPr="002737E7" w:rsidRDefault="002737E7" w:rsidP="002737E7">
      <w:pPr>
        <w:spacing w:after="0" w:line="240" w:lineRule="auto"/>
        <w:ind w:firstLine="2694"/>
        <w:jc w:val="thaiDistribute"/>
      </w:pPr>
      <w:r w:rsidRPr="002737E7">
        <w:rPr>
          <w:rFonts w:eastAsia="Calibri"/>
          <w:b/>
          <w:bCs/>
          <w:cs/>
        </w:rPr>
        <w:t>นางสาว</w:t>
      </w:r>
      <w:proofErr w:type="spellStart"/>
      <w:r w:rsidRPr="002737E7">
        <w:rPr>
          <w:rFonts w:eastAsia="Calibri"/>
          <w:b/>
          <w:bCs/>
          <w:cs/>
        </w:rPr>
        <w:t>เบญ</w:t>
      </w:r>
      <w:proofErr w:type="spellEnd"/>
      <w:r w:rsidRPr="002737E7">
        <w:rPr>
          <w:rFonts w:eastAsia="Calibri"/>
          <w:b/>
          <w:bCs/>
          <w:cs/>
        </w:rPr>
        <w:t>จมาพร พินิจศิริ นักวิชาการส่งเสริมการเกษตรปฏิบัติการ</w:t>
      </w:r>
      <w:r w:rsidRPr="002737E7">
        <w:rPr>
          <w:rFonts w:eastAsia="Calibri"/>
          <w:cs/>
        </w:rPr>
        <w:t xml:space="preserve"> รายงาน</w:t>
      </w:r>
      <w:r w:rsidRPr="002737E7">
        <w:rPr>
          <w:rFonts w:eastAsia="Calibri"/>
          <w:cs/>
        </w:rPr>
        <w:br/>
        <w:t xml:space="preserve">ต่อที่ประชุม ดังนี้ </w:t>
      </w:r>
      <w:r w:rsidR="009671DC" w:rsidRPr="002737E7">
        <w:rPr>
          <w:cs/>
        </w:rPr>
        <w:t>ตามที่สำนักงานเกษตรจังหวัดชัยภูมิ ได้แจ้งเป้าหมายการจัดเก็บและปรับปรุงข้อมูลทะเบียนเกษตรกร</w:t>
      </w:r>
      <w:r>
        <w:rPr>
          <w:rFonts w:hint="cs"/>
          <w:cs/>
        </w:rPr>
        <w:t xml:space="preserve"> </w:t>
      </w:r>
      <w:r w:rsidR="009671DC" w:rsidRPr="002737E7">
        <w:rPr>
          <w:cs/>
        </w:rPr>
        <w:t xml:space="preserve">ตามการจัดสรรงบประมาณรายจ่ายประจำปี พ.ศ. </w:t>
      </w:r>
      <w:r w:rsidR="009671DC" w:rsidRPr="002737E7">
        <w:t>2569 (</w:t>
      </w:r>
      <w:r w:rsidR="009671DC" w:rsidRPr="002737E7">
        <w:rPr>
          <w:cs/>
        </w:rPr>
        <w:t xml:space="preserve">โครงการตามตัวชี้วัด) ครั้งที่ </w:t>
      </w:r>
      <w:r w:rsidR="009671DC" w:rsidRPr="002737E7">
        <w:t>2</w:t>
      </w:r>
      <w:r w:rsidR="009671DC" w:rsidRPr="002737E7">
        <w:rPr>
          <w:cs/>
        </w:rPr>
        <w:t xml:space="preserve"> โดยให้ทุกอำเภอเร่งรัดการปรับปรุงทะเบียนเกษตรกร และการวาดแปลง รวมถึงการเบิกค่าใช้จ่ายในการติดตามจัดเก็บและปรับปรุงข้อมูลทะเบียนเกษตรกร สามารถเบิกจ่าย ณ สำนักงานเกษตรจังหวัด และค่าใช้จ่ายในการจัดทำผังแปลง สามารถเบิกจ่าย ณ สำนักงานเกษตรอำเภอ โดยการเบิกจ่ายให้เป็นไปตามระเบียบของทางราชการอย่างเคร่งครัด ทั้งนี้ </w:t>
      </w:r>
      <w:r w:rsidR="009671DC" w:rsidRPr="002737E7">
        <w:rPr>
          <w:spacing w:val="-6"/>
          <w:cs/>
        </w:rPr>
        <w:t xml:space="preserve">สามารถส่งเอกสารเบิกจ่ายได้ถึง </w:t>
      </w:r>
      <w:r w:rsidR="009671DC" w:rsidRPr="002737E7">
        <w:rPr>
          <w:spacing w:val="-6"/>
        </w:rPr>
        <w:t>20</w:t>
      </w:r>
      <w:r w:rsidR="009671DC" w:rsidRPr="002737E7">
        <w:rPr>
          <w:spacing w:val="-6"/>
          <w:cs/>
        </w:rPr>
        <w:t xml:space="preserve"> กรกฎาคม </w:t>
      </w:r>
      <w:r w:rsidR="009671DC" w:rsidRPr="002737E7">
        <w:rPr>
          <w:spacing w:val="-6"/>
        </w:rPr>
        <w:t xml:space="preserve">2569 </w:t>
      </w:r>
      <w:r w:rsidR="009671DC" w:rsidRPr="002737E7">
        <w:rPr>
          <w:spacing w:val="-6"/>
          <w:cs/>
        </w:rPr>
        <w:t>ซึ่งสำนักงานเกษตรอำเภอซับใหญ่ดำเนินการส่งเบิกเรียบร้อยแล้ว</w:t>
      </w:r>
    </w:p>
    <w:p w14:paraId="67377D35" w14:textId="77777777" w:rsidR="006E6998" w:rsidRPr="002737E7" w:rsidRDefault="006E6998" w:rsidP="009671DC">
      <w:pPr>
        <w:spacing w:after="0" w:line="240" w:lineRule="auto"/>
        <w:ind w:firstLine="2835"/>
        <w:jc w:val="thaiDistribute"/>
      </w:pPr>
    </w:p>
    <w:p w14:paraId="503504E0" w14:textId="77777777" w:rsidR="006E6998" w:rsidRPr="002737E7" w:rsidRDefault="006E6998" w:rsidP="009671DC">
      <w:pPr>
        <w:spacing w:after="0" w:line="240" w:lineRule="auto"/>
        <w:ind w:firstLine="2835"/>
        <w:jc w:val="thaiDistribute"/>
      </w:pPr>
    </w:p>
    <w:p w14:paraId="7B509127" w14:textId="77777777" w:rsidR="006E6998" w:rsidRPr="002737E7" w:rsidRDefault="006E6998" w:rsidP="009671DC">
      <w:pPr>
        <w:spacing w:after="0" w:line="240" w:lineRule="auto"/>
        <w:ind w:firstLine="2835"/>
        <w:jc w:val="thaiDistribute"/>
      </w:pPr>
    </w:p>
    <w:p w14:paraId="3A46B431" w14:textId="77777777" w:rsidR="006E6998" w:rsidRPr="002737E7" w:rsidRDefault="006E6998" w:rsidP="009671DC">
      <w:pPr>
        <w:spacing w:after="0" w:line="240" w:lineRule="auto"/>
        <w:ind w:firstLine="2835"/>
        <w:jc w:val="thaiDistribute"/>
      </w:pPr>
    </w:p>
    <w:p w14:paraId="3056AFB1" w14:textId="77777777" w:rsidR="006E6998" w:rsidRPr="002737E7" w:rsidRDefault="006E6998" w:rsidP="009671DC">
      <w:pPr>
        <w:spacing w:after="0" w:line="240" w:lineRule="auto"/>
        <w:ind w:firstLine="2835"/>
        <w:jc w:val="thaiDistribute"/>
      </w:pPr>
    </w:p>
    <w:p w14:paraId="53E86900" w14:textId="6F6A27D1" w:rsidR="006E6998" w:rsidRPr="002737E7" w:rsidRDefault="002737E7" w:rsidP="002737E7">
      <w:pPr>
        <w:spacing w:after="0" w:line="240" w:lineRule="auto"/>
        <w:ind w:firstLine="2835"/>
        <w:jc w:val="right"/>
      </w:pPr>
      <w:r>
        <w:t>/</w:t>
      </w:r>
      <w:r w:rsidRPr="002737E7">
        <w:rPr>
          <w:cs/>
        </w:rPr>
        <w:t>รายงาน</w:t>
      </w:r>
      <w:r>
        <w:t>…</w:t>
      </w:r>
    </w:p>
    <w:p w14:paraId="62311A51" w14:textId="493D6B8D" w:rsidR="00065728" w:rsidRPr="002737E7" w:rsidRDefault="009671DC" w:rsidP="00065728">
      <w:pPr>
        <w:spacing w:after="0" w:line="240" w:lineRule="auto"/>
        <w:ind w:firstLine="2835"/>
        <w:jc w:val="thaiDistribute"/>
        <w:rPr>
          <w:b/>
          <w:bCs/>
        </w:rPr>
      </w:pPr>
      <w:r w:rsidRPr="002737E7">
        <w:rPr>
          <w:b/>
          <w:bCs/>
          <w:cs/>
        </w:rPr>
        <w:lastRenderedPageBreak/>
        <w:t>รายงานการปรับปรุงทะเบียนเกษตรกร</w:t>
      </w:r>
      <w:r w:rsidR="00065728" w:rsidRPr="002737E7">
        <w:rPr>
          <w:b/>
          <w:bCs/>
          <w:cs/>
        </w:rPr>
        <w:t xml:space="preserve"> </w:t>
      </w:r>
      <w:r w:rsidRPr="002737E7">
        <w:rPr>
          <w:b/>
          <w:bCs/>
          <w:cs/>
        </w:rPr>
        <w:t xml:space="preserve">ปีงบประมาณ พ.ศ. </w:t>
      </w:r>
      <w:r w:rsidRPr="002737E7">
        <w:rPr>
          <w:b/>
          <w:bCs/>
        </w:rPr>
        <w:t>256</w:t>
      </w:r>
      <w:r w:rsidR="00065728" w:rsidRPr="002737E7">
        <w:rPr>
          <w:b/>
          <w:bCs/>
        </w:rPr>
        <w:t>9</w:t>
      </w:r>
    </w:p>
    <w:p w14:paraId="36BB6C1E" w14:textId="5453EB98" w:rsidR="00065728" w:rsidRPr="002737E7" w:rsidRDefault="00065728" w:rsidP="009671DC">
      <w:pPr>
        <w:spacing w:after="0" w:line="240" w:lineRule="auto"/>
        <w:ind w:firstLine="2835"/>
        <w:jc w:val="thaiDistribute"/>
      </w:pPr>
      <w:r w:rsidRPr="002737E7">
        <w:rPr>
          <w:noProof/>
        </w:rPr>
        <w:drawing>
          <wp:anchor distT="0" distB="0" distL="114300" distR="114300" simplePos="0" relativeHeight="251590144" behindDoc="0" locked="0" layoutInCell="1" allowOverlap="1" wp14:anchorId="78F74C16" wp14:editId="0E8AA21C">
            <wp:simplePos x="0" y="0"/>
            <wp:positionH relativeFrom="column">
              <wp:posOffset>68580</wp:posOffset>
            </wp:positionH>
            <wp:positionV relativeFrom="paragraph">
              <wp:posOffset>248920</wp:posOffset>
            </wp:positionV>
            <wp:extent cx="6106795" cy="2309495"/>
            <wp:effectExtent l="0" t="0" r="8255" b="0"/>
            <wp:wrapTopAndBottom/>
            <wp:docPr id="1531784877" name="รูปภาพ 1" descr="รูปภาพประกอบด้วย ข้อความ, ภาพหน้าจอ, จำนวน, ไลน์&#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784877" name="รูปภาพ 1" descr="รูปภาพประกอบด้วย ข้อความ, ภาพหน้าจอ, จำนวน, ไลน์&#10;&#10;เนื้อหาที่สร้างโดย AI อาจไม่ถูกต้อง"/>
                    <pic:cNvPicPr/>
                  </pic:nvPicPr>
                  <pic:blipFill rotWithShape="1">
                    <a:blip r:embed="rId7">
                      <a:extLst>
                        <a:ext uri="{28A0092B-C50C-407E-A947-70E740481C1C}">
                          <a14:useLocalDpi xmlns:a14="http://schemas.microsoft.com/office/drawing/2010/main" val="0"/>
                        </a:ext>
                      </a:extLst>
                    </a:blip>
                    <a:srcRect b="3618"/>
                    <a:stretch>
                      <a:fillRect/>
                    </a:stretch>
                  </pic:blipFill>
                  <pic:spPr bwMode="auto">
                    <a:xfrm>
                      <a:off x="0" y="0"/>
                      <a:ext cx="6106795" cy="230949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26F8D9AA" w14:textId="33C319FD" w:rsidR="006E6998" w:rsidRPr="002737E7" w:rsidRDefault="00065728" w:rsidP="002737E7">
      <w:pPr>
        <w:spacing w:before="120" w:after="0" w:line="240" w:lineRule="auto"/>
        <w:ind w:firstLine="1134"/>
        <w:jc w:val="thaiDistribute"/>
      </w:pPr>
      <w:r w:rsidRPr="002737E7">
        <w:rPr>
          <w:cs/>
        </w:rPr>
        <w:t>รายงานการปรับปรุงทะเบียนเกษตรกร</w:t>
      </w:r>
      <w:r w:rsidRPr="002737E7">
        <w:t xml:space="preserve"> </w:t>
      </w:r>
      <w:r w:rsidRPr="002737E7">
        <w:rPr>
          <w:cs/>
        </w:rPr>
        <w:t>เป้าหมาย 3</w:t>
      </w:r>
      <w:r w:rsidRPr="002737E7">
        <w:t>,</w:t>
      </w:r>
      <w:r w:rsidRPr="002737E7">
        <w:rPr>
          <w:cs/>
        </w:rPr>
        <w:t>077 ครัวเรือน ยอดปรับปรุง 1</w:t>
      </w:r>
      <w:r w:rsidRPr="002737E7">
        <w:t>,</w:t>
      </w:r>
      <w:r w:rsidRPr="002737E7">
        <w:rPr>
          <w:cs/>
        </w:rPr>
        <w:t>632 ครัวเรือน (53.04</w:t>
      </w:r>
      <w:r w:rsidRPr="002737E7">
        <w:t>%</w:t>
      </w:r>
      <w:r w:rsidRPr="002737E7">
        <w:rPr>
          <w:cs/>
        </w:rPr>
        <w:t>) ข้อมูล ณ วันที่ 6 กรกฎาคม 2569</w:t>
      </w:r>
    </w:p>
    <w:p w14:paraId="568CB953" w14:textId="5DC1839C" w:rsidR="006E6998" w:rsidRPr="002737E7" w:rsidRDefault="006E6998" w:rsidP="006E6998">
      <w:pPr>
        <w:spacing w:before="120" w:after="120" w:line="240" w:lineRule="auto"/>
        <w:jc w:val="thaiDistribute"/>
        <w:rPr>
          <w:b/>
          <w:bCs/>
          <w:cs/>
        </w:rPr>
      </w:pPr>
      <w:r w:rsidRPr="002737E7">
        <w:rPr>
          <w:b/>
          <w:bCs/>
          <w:cs/>
        </w:rPr>
        <w:t>มติที่ประชุม รับทราบ มอบหมายเจ้าหน้าที่ทุกท่าน</w:t>
      </w:r>
      <w:r w:rsidRPr="002737E7">
        <w:rPr>
          <w:rFonts w:hint="cs"/>
          <w:b/>
          <w:bCs/>
          <w:cs/>
        </w:rPr>
        <w:t>ดำเนินการประชาสัมพันธ์ และเร่งรัดการขึ้นทะเบียนและ</w:t>
      </w:r>
      <w:r w:rsidRPr="002737E7">
        <w:rPr>
          <w:b/>
          <w:bCs/>
          <w:cs/>
        </w:rPr>
        <w:t>ปรับปรุงทะเบียนเกษตรกร</w:t>
      </w:r>
      <w:r w:rsidRPr="002737E7">
        <w:rPr>
          <w:rFonts w:hint="cs"/>
          <w:b/>
          <w:bCs/>
          <w:cs/>
        </w:rPr>
        <w:t xml:space="preserve"> ปี 69/70 ตามเป้าหมาย</w:t>
      </w:r>
    </w:p>
    <w:p w14:paraId="24BF03FB" w14:textId="535C56B1" w:rsidR="00065728" w:rsidRPr="002737E7" w:rsidRDefault="00065728" w:rsidP="00065728">
      <w:pPr>
        <w:spacing w:before="120" w:after="0" w:line="240" w:lineRule="auto"/>
        <w:ind w:firstLine="2268"/>
        <w:jc w:val="thaiDistribute"/>
        <w:rPr>
          <w:b/>
          <w:bCs/>
        </w:rPr>
      </w:pPr>
      <w:r w:rsidRPr="002737E7">
        <w:rPr>
          <w:b/>
          <w:bCs/>
        </w:rPr>
        <w:t>3.</w:t>
      </w:r>
      <w:r w:rsidRPr="002737E7">
        <w:rPr>
          <w:b/>
          <w:bCs/>
          <w:cs/>
        </w:rPr>
        <w:t xml:space="preserve">5 </w:t>
      </w:r>
      <w:proofErr w:type="gramStart"/>
      <w:r w:rsidRPr="002737E7">
        <w:rPr>
          <w:b/>
          <w:bCs/>
          <w:cs/>
        </w:rPr>
        <w:t>กิจกรรมพัฒนาคุณภาพมาตรฐานสินค้าเกษตรในแปลงใหญ่(</w:t>
      </w:r>
      <w:proofErr w:type="gramEnd"/>
      <w:r w:rsidRPr="002737E7">
        <w:rPr>
          <w:b/>
          <w:bCs/>
        </w:rPr>
        <w:t>GAP)</w:t>
      </w:r>
    </w:p>
    <w:p w14:paraId="29127689" w14:textId="63E2D4CE" w:rsidR="00065728" w:rsidRPr="002737E7" w:rsidRDefault="00065728" w:rsidP="00065728">
      <w:pPr>
        <w:spacing w:after="0" w:line="240" w:lineRule="auto"/>
        <w:ind w:firstLine="2552"/>
        <w:jc w:val="thaiDistribute"/>
      </w:pPr>
      <w:r w:rsidRPr="00536653">
        <w:rPr>
          <w:b/>
          <w:bCs/>
          <w:cs/>
        </w:rPr>
        <w:t>นางสาว</w:t>
      </w:r>
      <w:proofErr w:type="spellStart"/>
      <w:r w:rsidRPr="00536653">
        <w:rPr>
          <w:b/>
          <w:bCs/>
          <w:cs/>
        </w:rPr>
        <w:t>เบญ</w:t>
      </w:r>
      <w:proofErr w:type="spellEnd"/>
      <w:r w:rsidRPr="00536653">
        <w:rPr>
          <w:b/>
          <w:bCs/>
          <w:cs/>
        </w:rPr>
        <w:t>จมาพร พินิจศิริ นักวิชาการส่งเสริมการเกษตรปฏิบัติการ</w:t>
      </w:r>
      <w:r w:rsidRPr="002737E7">
        <w:rPr>
          <w:cs/>
        </w:rPr>
        <w:t xml:space="preserve"> รายงานต่อ</w:t>
      </w:r>
      <w:r w:rsidR="00536653">
        <w:rPr>
          <w:cs/>
        </w:rPr>
        <w:br/>
      </w:r>
      <w:r w:rsidRPr="002737E7">
        <w:rPr>
          <w:cs/>
        </w:rPr>
        <w:t>ที่ประชุม ดังนี้ สำนักงานเกษตรอำเภอซับใหญ่ แจ้งความก้าวหน้าการดำเนินกิจกรรมพัฒนาคุณภาพมาตรฐานสินค้าเกษตรในแปลงใหญ่ ภายใต้โครงการส่งเสริมระบบเกษตรแบบแปลงใหญ่เพื่อปรับเพิ่มผลิตภาพการผลิตสินค้าเกษตร ปีงบประมาณ พ.ศ. 2569 ดังนี้</w:t>
      </w:r>
    </w:p>
    <w:p w14:paraId="445A3019" w14:textId="77777777" w:rsidR="00065728" w:rsidRPr="002737E7" w:rsidRDefault="00065728" w:rsidP="006E6998">
      <w:pPr>
        <w:spacing w:after="0" w:line="240" w:lineRule="auto"/>
        <w:ind w:left="284" w:firstLine="2268"/>
        <w:jc w:val="thaiDistribute"/>
      </w:pPr>
      <w:r w:rsidRPr="002737E7">
        <w:rPr>
          <w:cs/>
        </w:rPr>
        <w:t>1. เป้าหมายเกษตรกร จำนวน 16 ราย</w:t>
      </w:r>
    </w:p>
    <w:p w14:paraId="52F4101D" w14:textId="77777777" w:rsidR="00065728" w:rsidRPr="002737E7" w:rsidRDefault="00065728" w:rsidP="006E6998">
      <w:pPr>
        <w:spacing w:after="0" w:line="240" w:lineRule="auto"/>
        <w:ind w:left="284" w:firstLine="2268"/>
        <w:jc w:val="thaiDistribute"/>
      </w:pPr>
      <w:r w:rsidRPr="002737E7">
        <w:rPr>
          <w:cs/>
        </w:rPr>
        <w:t xml:space="preserve">2. ยื่นเอกสารขอรับรองแหล่งผลิตพืช จำนวน 16 ราย </w:t>
      </w:r>
    </w:p>
    <w:p w14:paraId="64075D50" w14:textId="483D5A2F" w:rsidR="005A7B87" w:rsidRPr="002737E7" w:rsidRDefault="00065728" w:rsidP="006E6998">
      <w:pPr>
        <w:spacing w:after="0" w:line="240" w:lineRule="auto"/>
        <w:ind w:firstLine="2552"/>
        <w:jc w:val="thaiDistribute"/>
      </w:pPr>
      <w:r w:rsidRPr="002737E7">
        <w:rPr>
          <w:cs/>
        </w:rPr>
        <w:t>3. เดือน</w:t>
      </w:r>
      <w:r w:rsidR="00536653">
        <w:rPr>
          <w:rFonts w:hint="cs"/>
          <w:cs/>
        </w:rPr>
        <w:t>มิถุนายน</w:t>
      </w:r>
      <w:r w:rsidRPr="002737E7">
        <w:rPr>
          <w:cs/>
        </w:rPr>
        <w:t xml:space="preserve"> ได้รับการตรวจรับรอง พืชหน่อไม้ฝรั่ง 3 แปลง พริก 1 แปลง </w:t>
      </w:r>
      <w:r w:rsidR="005A7B87" w:rsidRPr="002737E7">
        <w:rPr>
          <w:cs/>
        </w:rPr>
        <w:t xml:space="preserve">และมะนาว 1 แปลง รวม 5 แปลง </w:t>
      </w:r>
      <w:r w:rsidRPr="002737E7">
        <w:rPr>
          <w:cs/>
        </w:rPr>
        <w:t>ซึ่งทางศูนย์วิจัยและพัฒนาการเกษตรชัยภูมิ (ศวพ.) ยื่นเรื่องเสนออนุมัติผลการรับรองเรียบร้อยแล้ว แปลงที่เหลือวางแผนดำเนินการตรวจรับรองช่วง</w:t>
      </w:r>
      <w:r w:rsidR="00536653">
        <w:rPr>
          <w:rFonts w:hint="cs"/>
          <w:cs/>
        </w:rPr>
        <w:t>ปลาย</w:t>
      </w:r>
      <w:r w:rsidRPr="00536653">
        <w:rPr>
          <w:cs/>
        </w:rPr>
        <w:t>เดือน</w:t>
      </w:r>
      <w:r w:rsidR="00536653">
        <w:rPr>
          <w:rFonts w:hint="cs"/>
          <w:cs/>
        </w:rPr>
        <w:t>กรกฎาคม</w:t>
      </w:r>
      <w:r w:rsidRPr="00536653">
        <w:rPr>
          <w:cs/>
        </w:rPr>
        <w:t xml:space="preserve"> 2569</w:t>
      </w:r>
      <w:r w:rsidRPr="002737E7">
        <w:rPr>
          <w:cs/>
        </w:rPr>
        <w:t xml:space="preserve">  </w:t>
      </w:r>
    </w:p>
    <w:p w14:paraId="147AD7D3" w14:textId="74B99C15" w:rsidR="00065728" w:rsidRPr="002737E7" w:rsidRDefault="00065728" w:rsidP="005A7B87">
      <w:pPr>
        <w:spacing w:before="120" w:after="0" w:line="240" w:lineRule="auto"/>
        <w:jc w:val="thaiDistribute"/>
        <w:rPr>
          <w:b/>
          <w:bCs/>
        </w:rPr>
      </w:pPr>
      <w:r w:rsidRPr="002737E7">
        <w:rPr>
          <w:b/>
          <w:bCs/>
          <w:cs/>
        </w:rPr>
        <w:t>มติที่ประชุม</w:t>
      </w:r>
      <w:r w:rsidR="005A7B87" w:rsidRPr="002737E7">
        <w:rPr>
          <w:b/>
          <w:bCs/>
          <w:cs/>
        </w:rPr>
        <w:t xml:space="preserve"> </w:t>
      </w:r>
      <w:r w:rsidR="00536653">
        <w:rPr>
          <w:b/>
          <w:bCs/>
          <w:cs/>
        </w:rPr>
        <w:tab/>
      </w:r>
      <w:r w:rsidRPr="002737E7">
        <w:rPr>
          <w:b/>
          <w:bCs/>
          <w:cs/>
        </w:rPr>
        <w:t>รับทราบ มอบหมาย นางสาว</w:t>
      </w:r>
      <w:proofErr w:type="spellStart"/>
      <w:r w:rsidRPr="002737E7">
        <w:rPr>
          <w:b/>
          <w:bCs/>
          <w:cs/>
        </w:rPr>
        <w:t>เบญ</w:t>
      </w:r>
      <w:proofErr w:type="spellEnd"/>
      <w:r w:rsidRPr="002737E7">
        <w:rPr>
          <w:b/>
          <w:bCs/>
          <w:cs/>
        </w:rPr>
        <w:t>จมาพร พินิจศิริ ประสานเกษตรกรที่พร้อมการตรวจรับรองและประสานเจ้าหน้าที่ ศวพ. เข้าตรวจรับรองรอบต่อไป</w:t>
      </w:r>
    </w:p>
    <w:p w14:paraId="6F36A20D" w14:textId="0FA5B7C2" w:rsidR="005A7B87" w:rsidRPr="002737E7" w:rsidRDefault="005A7B87" w:rsidP="005A7B87">
      <w:pPr>
        <w:spacing w:before="120" w:after="0" w:line="240" w:lineRule="auto"/>
        <w:ind w:firstLine="2268"/>
        <w:jc w:val="thaiDistribute"/>
        <w:rPr>
          <w:b/>
          <w:bCs/>
        </w:rPr>
      </w:pPr>
      <w:r w:rsidRPr="002737E7">
        <w:rPr>
          <w:b/>
          <w:bCs/>
          <w:cs/>
        </w:rPr>
        <w:t xml:space="preserve">3.6 ธนาคารท่อนพันธุ์มันสำปะหลัง กิจกรรมขยายท่อนพันธุ์มันสำปะหลัง </w:t>
      </w:r>
      <w:r w:rsidRPr="002737E7">
        <w:rPr>
          <w:b/>
          <w:bCs/>
          <w:cs/>
        </w:rPr>
        <w:br/>
        <w:t xml:space="preserve">(พันธุ์ต้านทาน อิทธิ 1 - 3)  </w:t>
      </w:r>
    </w:p>
    <w:p w14:paraId="4CFD3159" w14:textId="7543F8D4" w:rsidR="005A7B87" w:rsidRPr="002737E7" w:rsidRDefault="002B00BC" w:rsidP="002B00BC">
      <w:pPr>
        <w:spacing w:after="0" w:line="240" w:lineRule="auto"/>
        <w:ind w:firstLine="2835"/>
        <w:jc w:val="thaiDistribute"/>
      </w:pPr>
      <w:r w:rsidRPr="002B00BC">
        <w:rPr>
          <w:b/>
          <w:bCs/>
          <w:cs/>
        </w:rPr>
        <w:t>นางสาว</w:t>
      </w:r>
      <w:proofErr w:type="spellStart"/>
      <w:r w:rsidRPr="002B00BC">
        <w:rPr>
          <w:b/>
          <w:bCs/>
          <w:cs/>
        </w:rPr>
        <w:t>เบญ</w:t>
      </w:r>
      <w:proofErr w:type="spellEnd"/>
      <w:r w:rsidRPr="002B00BC">
        <w:rPr>
          <w:b/>
          <w:bCs/>
          <w:cs/>
        </w:rPr>
        <w:t>จมาพร พินิจศิริ นักวิชาการส่งเสริมการเกษตรปฏิบัติการ</w:t>
      </w:r>
      <w:r>
        <w:rPr>
          <w:cs/>
        </w:rPr>
        <w:t xml:space="preserve"> รายงานต่อที่ประชุม</w:t>
      </w:r>
      <w:r>
        <w:rPr>
          <w:rFonts w:hint="cs"/>
          <w:cs/>
        </w:rPr>
        <w:t xml:space="preserve"> </w:t>
      </w:r>
      <w:r w:rsidR="005A7B87" w:rsidRPr="002737E7">
        <w:rPr>
          <w:cs/>
        </w:rPr>
        <w:t>จากการดำเนินธนาคารท่อนพันธุ</w:t>
      </w:r>
      <w:r w:rsidR="00536653">
        <w:rPr>
          <w:rFonts w:hint="cs"/>
          <w:cs/>
        </w:rPr>
        <w:t>์</w:t>
      </w:r>
      <w:r w:rsidR="005A7B87" w:rsidRPr="002737E7">
        <w:rPr>
          <w:cs/>
        </w:rPr>
        <w:t>มันสำปะหลัง อำเภอซับใหญ่ จังหวัดชัยภูมิ</w:t>
      </w:r>
      <w:r>
        <w:rPr>
          <w:rFonts w:hint="cs"/>
          <w:cs/>
        </w:rPr>
        <w:t xml:space="preserve"> </w:t>
      </w:r>
      <w:r w:rsidR="005A7B87" w:rsidRPr="002737E7">
        <w:rPr>
          <w:cs/>
        </w:rPr>
        <w:t>ในปีงบประมาณ 2568 และเป้าหมายของธนาคารท่อนพันธุ์มันสำปะหลัง คือใบด่างมันสำปะหลังจะหมดไปจากชัยภูมิภายใน 5 ปี (ปี 2572) และเป้าหมาย</w:t>
      </w:r>
      <w:r w:rsidR="00536653">
        <w:rPr>
          <w:rFonts w:hint="cs"/>
          <w:cs/>
        </w:rPr>
        <w:t>ขยายพื้นที่</w:t>
      </w:r>
      <w:r w:rsidR="005A7B87" w:rsidRPr="002737E7">
        <w:rPr>
          <w:cs/>
        </w:rPr>
        <w:t>ปี 2569 ของอำเภอซับใหญ่ จำนวน 50 ไร่</w:t>
      </w:r>
      <w:r w:rsidR="00D66F51" w:rsidRPr="002737E7">
        <w:rPr>
          <w:cs/>
        </w:rPr>
        <w:t xml:space="preserve"> ปัจจุบันขยายได้ 33 ไร่ คิดเป็น 66</w:t>
      </w:r>
      <w:r w:rsidR="00D66F51" w:rsidRPr="002737E7">
        <w:t>%</w:t>
      </w:r>
    </w:p>
    <w:p w14:paraId="3540EED7" w14:textId="6D027669" w:rsidR="00C44908" w:rsidRPr="002737E7" w:rsidRDefault="00D66F51" w:rsidP="006E6998">
      <w:pPr>
        <w:spacing w:before="120" w:after="0" w:line="240" w:lineRule="auto"/>
        <w:jc w:val="thaiDistribute"/>
      </w:pPr>
      <w:r w:rsidRPr="002737E7">
        <w:rPr>
          <w:b/>
          <w:bCs/>
          <w:cs/>
        </w:rPr>
        <w:t xml:space="preserve">มติที่ประชุม </w:t>
      </w:r>
      <w:r w:rsidR="00536653">
        <w:rPr>
          <w:b/>
          <w:bCs/>
          <w:cs/>
        </w:rPr>
        <w:tab/>
      </w:r>
      <w:r w:rsidRPr="002737E7">
        <w:rPr>
          <w:b/>
          <w:bCs/>
          <w:cs/>
        </w:rPr>
        <w:t>รับทราบ มอบหมาย นางสาว</w:t>
      </w:r>
      <w:proofErr w:type="spellStart"/>
      <w:r w:rsidRPr="002737E7">
        <w:rPr>
          <w:b/>
          <w:bCs/>
          <w:cs/>
        </w:rPr>
        <w:t>เบญ</w:t>
      </w:r>
      <w:proofErr w:type="spellEnd"/>
      <w:r w:rsidRPr="002737E7">
        <w:rPr>
          <w:b/>
          <w:bCs/>
          <w:cs/>
        </w:rPr>
        <w:t>จมาพร พินิจศิริ</w:t>
      </w:r>
      <w:r w:rsidRPr="002737E7">
        <w:t xml:space="preserve"> </w:t>
      </w:r>
      <w:r w:rsidRPr="002737E7">
        <w:rPr>
          <w:b/>
          <w:bCs/>
          <w:cs/>
        </w:rPr>
        <w:t>ติดตามการขยายท่อนพันธุ์มันสำปะหลัง</w:t>
      </w:r>
      <w:r w:rsidRPr="002737E7">
        <w:rPr>
          <w:b/>
          <w:bCs/>
          <w:cs/>
        </w:rPr>
        <w:br/>
        <w:t>พันธุ์ต้านทานทุกเดือน พร้อมรายงานให้จังหวัดทราบ</w:t>
      </w:r>
    </w:p>
    <w:p w14:paraId="1AE65AE8" w14:textId="77777777" w:rsidR="006E6998" w:rsidRDefault="006E6998" w:rsidP="00536653">
      <w:pPr>
        <w:spacing w:before="120" w:after="0" w:line="240" w:lineRule="auto"/>
        <w:jc w:val="right"/>
      </w:pPr>
    </w:p>
    <w:p w14:paraId="4FF1757A" w14:textId="4BADE16A" w:rsidR="00536653" w:rsidRPr="002737E7" w:rsidRDefault="00536653" w:rsidP="00536653">
      <w:pPr>
        <w:spacing w:before="120" w:after="0" w:line="240" w:lineRule="auto"/>
        <w:jc w:val="right"/>
        <w:rPr>
          <w:cs/>
        </w:rPr>
      </w:pPr>
      <w:r>
        <w:rPr>
          <w:rFonts w:hint="cs"/>
          <w:cs/>
        </w:rPr>
        <w:t>/</w:t>
      </w:r>
      <w:r w:rsidRPr="00536653">
        <w:rPr>
          <w:cs/>
        </w:rPr>
        <w:t>3.7 การส่งงบ</w:t>
      </w:r>
      <w:r>
        <w:rPr>
          <w:rFonts w:hint="cs"/>
          <w:cs/>
        </w:rPr>
        <w:t>...</w:t>
      </w:r>
    </w:p>
    <w:p w14:paraId="7022609E" w14:textId="0C951F3E" w:rsidR="00D66F51" w:rsidRPr="002737E7" w:rsidRDefault="00D66F51" w:rsidP="00D66F51">
      <w:pPr>
        <w:spacing w:before="120" w:after="0" w:line="240" w:lineRule="auto"/>
        <w:ind w:firstLine="2268"/>
        <w:jc w:val="thaiDistribute"/>
        <w:rPr>
          <w:b/>
          <w:bCs/>
        </w:rPr>
      </w:pPr>
      <w:r w:rsidRPr="002737E7">
        <w:rPr>
          <w:b/>
          <w:bCs/>
          <w:cs/>
        </w:rPr>
        <w:lastRenderedPageBreak/>
        <w:t>3.</w:t>
      </w:r>
      <w:r w:rsidR="0025188E" w:rsidRPr="002737E7">
        <w:rPr>
          <w:b/>
          <w:bCs/>
          <w:cs/>
        </w:rPr>
        <w:t>7</w:t>
      </w:r>
      <w:r w:rsidRPr="002737E7">
        <w:rPr>
          <w:b/>
          <w:bCs/>
          <w:cs/>
        </w:rPr>
        <w:t xml:space="preserve"> การส่งงบการเงินประจำปีของกลุ่มแปลงใหญ่นิติบุคคล ที่เข้าร่วมโครงการยกระดับแปลงใหญ่ด้วยเกษตรสมัยใหม่และเชื่อมโยงตลาด</w:t>
      </w:r>
    </w:p>
    <w:p w14:paraId="71E17E3D" w14:textId="7F2462AF" w:rsidR="00D66F51" w:rsidRPr="002737E7" w:rsidRDefault="00D66F51" w:rsidP="00536653">
      <w:pPr>
        <w:spacing w:after="0" w:line="240" w:lineRule="auto"/>
        <w:ind w:firstLine="2694"/>
        <w:jc w:val="thaiDistribute"/>
      </w:pPr>
      <w:r w:rsidRPr="002737E7">
        <w:rPr>
          <w:rFonts w:eastAsia="Cordia New"/>
          <w:b/>
          <w:bCs/>
          <w:cs/>
        </w:rPr>
        <w:t>นางสาว</w:t>
      </w:r>
      <w:proofErr w:type="spellStart"/>
      <w:r w:rsidRPr="002737E7">
        <w:rPr>
          <w:rFonts w:eastAsia="Cordia New"/>
          <w:b/>
          <w:bCs/>
          <w:cs/>
        </w:rPr>
        <w:t>เบญ</w:t>
      </w:r>
      <w:proofErr w:type="spellEnd"/>
      <w:r w:rsidRPr="002737E7">
        <w:rPr>
          <w:rFonts w:eastAsia="Cordia New"/>
          <w:b/>
          <w:bCs/>
          <w:cs/>
        </w:rPr>
        <w:t>จมาพร พินิจศิริ นักวิชาการส่งเสริมการเกษตรปฏิบัติการ</w:t>
      </w:r>
      <w:r w:rsidRPr="002737E7">
        <w:rPr>
          <w:cs/>
        </w:rPr>
        <w:t xml:space="preserve"> รายงานต่อที่ประชุม ดังนี้ อำเภอซับใหญ่ มีกลุ่มแปลงใหญ่นิติบุคคลที่เข้าร่วมโครงการยกระดับแปลงใหญ่ด้วยเกษตรสมัยใหม่และเชื่อมโยงตลาด ทั้งหมด </w:t>
      </w:r>
      <w:r w:rsidRPr="002737E7">
        <w:t>9</w:t>
      </w:r>
      <w:r w:rsidRPr="002737E7">
        <w:rPr>
          <w:cs/>
        </w:rPr>
        <w:t xml:space="preserve"> กลุ่ม ดำเนินการจัดทำบัญชีตามรอบปีบัญชีและจัดทำงบการเงิน ปี 2568 จำนวน </w:t>
      </w:r>
      <w:r w:rsidR="00536653">
        <w:rPr>
          <w:cs/>
        </w:rPr>
        <w:br/>
      </w:r>
      <w:r w:rsidRPr="002737E7">
        <w:t>9</w:t>
      </w:r>
      <w:r w:rsidRPr="002737E7">
        <w:rPr>
          <w:cs/>
        </w:rPr>
        <w:t xml:space="preserve"> กลุ่ม คิดเป็นร้อยละ </w:t>
      </w:r>
      <w:r w:rsidRPr="002737E7">
        <w:t>100</w:t>
      </w:r>
      <w:r w:rsidRPr="002737E7">
        <w:rPr>
          <w:cs/>
        </w:rPr>
        <w:t xml:space="preserve"> </w:t>
      </w:r>
    </w:p>
    <w:p w14:paraId="696AA4F8" w14:textId="337B8309" w:rsidR="00536653" w:rsidRDefault="00D66F51" w:rsidP="00536653">
      <w:pPr>
        <w:spacing w:after="0" w:line="240" w:lineRule="auto"/>
        <w:ind w:firstLine="2694"/>
      </w:pPr>
      <w:r w:rsidRPr="00536653">
        <w:rPr>
          <w:cs/>
        </w:rPr>
        <w:t>ทั้งนี้ ในส่วนการดำเนินการปิดรอบบัญชีและส่งงบการเงินนิติบุคคล ของกลุ่มแปล</w:t>
      </w:r>
      <w:r w:rsidR="00536653" w:rsidRPr="00536653">
        <w:rPr>
          <w:rFonts w:hint="cs"/>
          <w:cs/>
        </w:rPr>
        <w:t>ง</w:t>
      </w:r>
      <w:r w:rsidRPr="00536653">
        <w:rPr>
          <w:cs/>
        </w:rPr>
        <w:t>ใหญ่นิติบุคคล ผลการดำเนินการ กำไร/ขาดทุน จำนวนเท่าใด สามารถตรวจสอบได้จ</w:t>
      </w:r>
      <w:r w:rsidR="00536653" w:rsidRPr="00536653">
        <w:rPr>
          <w:rFonts w:hint="cs"/>
          <w:cs/>
        </w:rPr>
        <w:t>าก</w:t>
      </w:r>
      <w:r w:rsidR="00536653" w:rsidRPr="00536653">
        <w:t xml:space="preserve"> https://datawarehouse.</w:t>
      </w:r>
    </w:p>
    <w:p w14:paraId="72B4D947" w14:textId="62D5AD58" w:rsidR="00D66F51" w:rsidRPr="00536653" w:rsidRDefault="00536653" w:rsidP="00536653">
      <w:pPr>
        <w:spacing w:after="0" w:line="240" w:lineRule="auto"/>
      </w:pPr>
      <w:r w:rsidRPr="00536653">
        <w:t>dbd.go.th/</w:t>
      </w:r>
      <w:r w:rsidR="00D66F51" w:rsidRPr="00536653">
        <w:t>index</w:t>
      </w:r>
    </w:p>
    <w:p w14:paraId="21024BCB" w14:textId="7A57BE59" w:rsidR="00D66F51" w:rsidRPr="002737E7" w:rsidRDefault="00D66F51" w:rsidP="006E6998">
      <w:pPr>
        <w:spacing w:before="120" w:after="0" w:line="240" w:lineRule="auto"/>
        <w:jc w:val="thaiDistribute"/>
      </w:pPr>
      <w:r w:rsidRPr="002737E7">
        <w:rPr>
          <w:b/>
          <w:bCs/>
          <w:cs/>
        </w:rPr>
        <w:t>มติที่ประชุม</w:t>
      </w:r>
      <w:r w:rsidRPr="002737E7">
        <w:rPr>
          <w:b/>
          <w:bCs/>
        </w:rPr>
        <w:tab/>
      </w:r>
      <w:r w:rsidRPr="002737E7">
        <w:rPr>
          <w:b/>
          <w:bCs/>
          <w:cs/>
        </w:rPr>
        <w:t>รับทราบ  มอบหมาย นางสาว</w:t>
      </w:r>
      <w:proofErr w:type="spellStart"/>
      <w:r w:rsidRPr="002737E7">
        <w:rPr>
          <w:b/>
          <w:bCs/>
          <w:cs/>
        </w:rPr>
        <w:t>เบญ</w:t>
      </w:r>
      <w:proofErr w:type="spellEnd"/>
      <w:r w:rsidRPr="002737E7">
        <w:rPr>
          <w:b/>
          <w:bCs/>
          <w:cs/>
        </w:rPr>
        <w:t>จมาพร พินิจศิริ ดำเนินการติดตาม ย้ำเตือนทุกกลุ่มให้</w:t>
      </w:r>
      <w:r w:rsidR="00F40150">
        <w:rPr>
          <w:b/>
          <w:bCs/>
          <w:cs/>
        </w:rPr>
        <w:br/>
      </w:r>
      <w:r w:rsidRPr="002737E7">
        <w:rPr>
          <w:b/>
          <w:bCs/>
          <w:cs/>
        </w:rPr>
        <w:t>ทำบัญชีตามรอบปีบัญชี และจัดทำงบการเงินตามระยะเวลาที่กำหนด เพื่อไม่ให้เสียค่าปรับในแต่ละปีให้ครบถ้วน</w:t>
      </w:r>
    </w:p>
    <w:p w14:paraId="2F13F441" w14:textId="4F493396" w:rsidR="00C44908" w:rsidRPr="002737E7" w:rsidRDefault="00C44908" w:rsidP="00C44908">
      <w:pPr>
        <w:spacing w:before="120" w:after="0" w:line="240" w:lineRule="auto"/>
        <w:ind w:left="1440" w:firstLine="720"/>
        <w:jc w:val="thaiDistribute"/>
        <w:rPr>
          <w:b/>
          <w:bCs/>
        </w:rPr>
      </w:pPr>
      <w:r w:rsidRPr="002737E7">
        <w:rPr>
          <w:b/>
          <w:bCs/>
        </w:rPr>
        <w:t xml:space="preserve">  3</w:t>
      </w:r>
      <w:r w:rsidRPr="002737E7">
        <w:rPr>
          <w:b/>
          <w:bCs/>
          <w:cs/>
        </w:rPr>
        <w:t>.</w:t>
      </w:r>
      <w:r w:rsidR="0025188E" w:rsidRPr="002737E7">
        <w:rPr>
          <w:b/>
          <w:bCs/>
          <w:cs/>
        </w:rPr>
        <w:t>8</w:t>
      </w:r>
      <w:r w:rsidRPr="002737E7">
        <w:rPr>
          <w:b/>
          <w:bCs/>
          <w:cs/>
        </w:rPr>
        <w:t xml:space="preserve"> การขับเคลื่อนการดำเนินการ 1 อำเภอ 1 แปลงใหญ่ต้นแบบ</w:t>
      </w:r>
    </w:p>
    <w:p w14:paraId="2B8E3B61" w14:textId="77777777" w:rsidR="00C44908" w:rsidRPr="002737E7" w:rsidRDefault="00C44908" w:rsidP="00C44908">
      <w:pPr>
        <w:spacing w:after="0" w:line="240" w:lineRule="auto"/>
        <w:ind w:firstLine="2835"/>
        <w:jc w:val="thaiDistribute"/>
      </w:pPr>
      <w:r w:rsidRPr="002737E7">
        <w:rPr>
          <w:rFonts w:eastAsia="Cordia New"/>
          <w:b/>
          <w:bCs/>
          <w:cs/>
        </w:rPr>
        <w:t>นางสาว</w:t>
      </w:r>
      <w:proofErr w:type="spellStart"/>
      <w:r w:rsidRPr="002737E7">
        <w:rPr>
          <w:rFonts w:eastAsia="Cordia New"/>
          <w:b/>
          <w:bCs/>
          <w:cs/>
        </w:rPr>
        <w:t>เบญ</w:t>
      </w:r>
      <w:proofErr w:type="spellEnd"/>
      <w:r w:rsidRPr="002737E7">
        <w:rPr>
          <w:rFonts w:eastAsia="Cordia New"/>
          <w:b/>
          <w:bCs/>
          <w:cs/>
        </w:rPr>
        <w:t>จมาพร พินิจศิริ</w:t>
      </w:r>
      <w:r w:rsidRPr="002737E7">
        <w:rPr>
          <w:rFonts w:eastAsia="Cordia New"/>
        </w:rPr>
        <w:t xml:space="preserve"> </w:t>
      </w:r>
      <w:r w:rsidRPr="002737E7">
        <w:rPr>
          <w:rFonts w:eastAsia="Cordia New"/>
          <w:b/>
          <w:bCs/>
          <w:cs/>
        </w:rPr>
        <w:t>นักวิชาการส่งเสริมการเกษตรปฏิบัติการ</w:t>
      </w:r>
      <w:r w:rsidRPr="002737E7">
        <w:rPr>
          <w:rFonts w:eastAsia="Cordia New"/>
          <w:cs/>
        </w:rPr>
        <w:t xml:space="preserve"> </w:t>
      </w:r>
      <w:r w:rsidRPr="002737E7">
        <w:rPr>
          <w:cs/>
        </w:rPr>
        <w:t>แจ้งต่อ</w:t>
      </w:r>
      <w:r w:rsidRPr="002737E7">
        <w:rPr>
          <w:cs/>
        </w:rPr>
        <w:br/>
        <w:t>ที่ประชุม ดังนี้ การดำเนินงานกิจกรรม 1 อำเภอ 1 แปลงใหญ่ต้นแบบ มีวัตถุประสงค์เพื่อพัฒนาแปลงใหญ่ในแต่ละอำเภอให้เป็นแปลงต้นแบบระดับอำเภอ โดยมุ่งเน้นการพัฒนาศักยภาพเกษตรกรและกลุ่มเกษตรกรให้สามารถ</w:t>
      </w:r>
      <w:r w:rsidRPr="002737E7">
        <w:rPr>
          <w:cs/>
        </w:rPr>
        <w:br/>
        <w:t xml:space="preserve">ลดต้นทุนการผลิต เพิ่มประสิทธิภาพการผลิต พัฒนาคุณภาพมาตรฐานสินค้าเกษตร ตลอดจนเสริมสร้างความเข้มแข็งในการบริหารจัดการกลุ่มและการตลาด สำนักงานเกษตรอำเภอซับใหญ่ได้คัดเลือกแปลงใหญ่ต้นแบบประจำอำเภอ คือ แปลงใหญ่หน่อไม้ฝรั่ง หมู่ที่ </w:t>
      </w:r>
      <w:r w:rsidRPr="002737E7">
        <w:t xml:space="preserve">7 </w:t>
      </w:r>
      <w:r w:rsidRPr="002737E7">
        <w:rPr>
          <w:cs/>
        </w:rPr>
        <w:t xml:space="preserve">ตำบลซับใหญ่ อำเภอซับใหญ่ จังหวัดชัยภูมิ สำนักงานเกษตรจังหวัดชัยภูมิ ติดตามการดำเนินงานในพื้นที่ พร้อมทั้งให้อำเภอรายงานความก้าวหน้าการดำเนินงานแปลงใหญ่ต้นแบบประจำอำเภอ </w:t>
      </w:r>
      <w:r w:rsidRPr="002737E7">
        <w:rPr>
          <w:cs/>
        </w:rPr>
        <w:br/>
        <w:t xml:space="preserve">เป็นประจำในทุกวันที่ </w:t>
      </w:r>
      <w:r w:rsidRPr="002737E7">
        <w:t xml:space="preserve">20 </w:t>
      </w:r>
      <w:r w:rsidRPr="002737E7">
        <w:rPr>
          <w:cs/>
        </w:rPr>
        <w:t>ของเดือน ผ่านไลน์กลุ่มแปลงใหญ่ ชัยภูมิ</w:t>
      </w:r>
    </w:p>
    <w:p w14:paraId="0A88C2F2" w14:textId="48D88704" w:rsidR="00C44908" w:rsidRPr="002737E7" w:rsidRDefault="00C44908" w:rsidP="00C44908">
      <w:pPr>
        <w:spacing w:after="0" w:line="240" w:lineRule="auto"/>
        <w:ind w:firstLine="2835"/>
        <w:jc w:val="thaiDistribute"/>
        <w:rPr>
          <w:cs/>
        </w:rPr>
      </w:pPr>
      <w:r w:rsidRPr="002737E7">
        <w:rPr>
          <w:cs/>
        </w:rPr>
        <w:t>สำนักงานเกษตรอำเภอซับใหญ่ ส่งรายงานความก้าวหน้าการดำเนินงานแปลงใหญ่ต้นแบบประจำอำเภอเรียบร้อยแล้ว พร้อมวางแผนลงพื้นที่ติดตามกลุ่มแปลงใหญ่ต้นแบบในวันที่ 22 กรกฎาคม 2569</w:t>
      </w:r>
    </w:p>
    <w:p w14:paraId="37756E44" w14:textId="47946F31" w:rsidR="00C44908" w:rsidRPr="002737E7" w:rsidRDefault="00C44908" w:rsidP="006E6998">
      <w:pPr>
        <w:spacing w:before="120" w:after="0" w:line="240" w:lineRule="auto"/>
        <w:jc w:val="thaiDistribute"/>
        <w:rPr>
          <w:b/>
          <w:bCs/>
        </w:rPr>
      </w:pPr>
      <w:r w:rsidRPr="002737E7">
        <w:rPr>
          <w:b/>
          <w:bCs/>
          <w:cs/>
        </w:rPr>
        <w:t>มติที่ประชุม</w:t>
      </w:r>
      <w:r w:rsidRPr="002737E7">
        <w:rPr>
          <w:b/>
          <w:bCs/>
        </w:rPr>
        <w:tab/>
      </w:r>
      <w:r w:rsidRPr="002737E7">
        <w:rPr>
          <w:b/>
          <w:bCs/>
          <w:cs/>
        </w:rPr>
        <w:t>รับทราบ  มอบหมาย</w:t>
      </w:r>
      <w:r w:rsidRPr="002737E7">
        <w:rPr>
          <w:rFonts w:eastAsia="Cordia New"/>
          <w:b/>
          <w:bCs/>
          <w:cs/>
        </w:rPr>
        <w:t xml:space="preserve"> นางสาว</w:t>
      </w:r>
      <w:proofErr w:type="spellStart"/>
      <w:r w:rsidRPr="002737E7">
        <w:rPr>
          <w:rFonts w:eastAsia="Cordia New"/>
          <w:b/>
          <w:bCs/>
          <w:cs/>
        </w:rPr>
        <w:t>เบญ</w:t>
      </w:r>
      <w:proofErr w:type="spellEnd"/>
      <w:r w:rsidRPr="002737E7">
        <w:rPr>
          <w:rFonts w:eastAsia="Cordia New"/>
          <w:b/>
          <w:bCs/>
          <w:cs/>
        </w:rPr>
        <w:t>จมาพร พินิจศิริ</w:t>
      </w:r>
      <w:r w:rsidRPr="002737E7">
        <w:rPr>
          <w:rFonts w:eastAsia="Cordia New"/>
          <w:cs/>
        </w:rPr>
        <w:t xml:space="preserve"> </w:t>
      </w:r>
      <w:r w:rsidRPr="002737E7">
        <w:rPr>
          <w:b/>
          <w:bCs/>
          <w:cs/>
        </w:rPr>
        <w:t>รายงานความก้าวหน้าการดำเนินงาน</w:t>
      </w:r>
      <w:r w:rsidRPr="002737E7">
        <w:rPr>
          <w:b/>
          <w:bCs/>
          <w:cs/>
        </w:rPr>
        <w:br/>
        <w:t>แปลงใหญ่ต้นแบบประจำอำเภอเป็นประจำทุกเดือน</w:t>
      </w:r>
      <w:r w:rsidRPr="002737E7">
        <w:rPr>
          <w:b/>
          <w:bCs/>
        </w:rPr>
        <w:t xml:space="preserve"> </w:t>
      </w:r>
      <w:r w:rsidRPr="002737E7">
        <w:rPr>
          <w:b/>
          <w:bCs/>
          <w:cs/>
        </w:rPr>
        <w:t>และติดตามการดำเนินงานแปลงใหญ่ต้นแบบอย่างต่อเนื่อง</w:t>
      </w:r>
    </w:p>
    <w:p w14:paraId="0051362C" w14:textId="0DEE98E6" w:rsidR="00D66F51" w:rsidRPr="002737E7" w:rsidRDefault="00D66F51" w:rsidP="006E6998">
      <w:pPr>
        <w:pStyle w:val="Default"/>
        <w:spacing w:before="120"/>
        <w:ind w:firstLine="2268"/>
        <w:jc w:val="thaiDistribute"/>
        <w:rPr>
          <w:rFonts w:ascii="TH SarabunIT๙" w:hAnsi="TH SarabunIT๙" w:cs="TH SarabunIT๙"/>
          <w:b/>
          <w:bCs/>
          <w:color w:val="auto"/>
          <w:sz w:val="32"/>
          <w:szCs w:val="32"/>
        </w:rPr>
      </w:pPr>
      <w:r w:rsidRPr="002737E7">
        <w:rPr>
          <w:rFonts w:ascii="TH SarabunIT๙" w:hAnsi="TH SarabunIT๙" w:cs="TH SarabunIT๙"/>
          <w:b/>
          <w:bCs/>
          <w:color w:val="auto"/>
          <w:sz w:val="32"/>
          <w:szCs w:val="32"/>
          <w:cs/>
        </w:rPr>
        <w:t>3.</w:t>
      </w:r>
      <w:r w:rsidR="0025188E" w:rsidRPr="002737E7">
        <w:rPr>
          <w:rFonts w:ascii="TH SarabunIT๙" w:hAnsi="TH SarabunIT๙" w:cs="TH SarabunIT๙"/>
          <w:b/>
          <w:bCs/>
          <w:color w:val="auto"/>
          <w:sz w:val="32"/>
          <w:szCs w:val="32"/>
          <w:cs/>
        </w:rPr>
        <w:t>9</w:t>
      </w:r>
      <w:r w:rsidRPr="002737E7">
        <w:rPr>
          <w:rFonts w:ascii="TH SarabunIT๙" w:hAnsi="TH SarabunIT๙" w:cs="TH SarabunIT๙"/>
          <w:b/>
          <w:bCs/>
          <w:color w:val="auto"/>
          <w:sz w:val="32"/>
          <w:szCs w:val="32"/>
          <w:cs/>
        </w:rPr>
        <w:t xml:space="preserve"> โครงการส่งเสริมการจัดการสุขภาพพืชเพื่อเพิ่มประสิทธิภาพการผลิตสินค้าเกษตร ปีงบประมาณ 2569 กิจกรรมเฝ้าระวังและเตรียมความพร้อมรับมือสถานการณ์การระบาดศัตรูพืชเชิงรุก</w:t>
      </w:r>
    </w:p>
    <w:p w14:paraId="4697F67F" w14:textId="078A9A65" w:rsidR="00D66F51" w:rsidRPr="002737E7" w:rsidRDefault="00D66F51" w:rsidP="006E6998">
      <w:pPr>
        <w:pStyle w:val="Default"/>
        <w:ind w:firstLine="2693"/>
        <w:jc w:val="thaiDistribute"/>
        <w:rPr>
          <w:rFonts w:ascii="TH SarabunIT๙" w:hAnsi="TH SarabunIT๙" w:cs="TH SarabunIT๙"/>
          <w:color w:val="auto"/>
          <w:sz w:val="32"/>
          <w:szCs w:val="32"/>
        </w:rPr>
      </w:pPr>
      <w:r w:rsidRPr="002737E7">
        <w:rPr>
          <w:rFonts w:ascii="TH SarabunIT๙" w:hAnsi="TH SarabunIT๙" w:cs="TH SarabunIT๙"/>
          <w:b/>
          <w:bCs/>
          <w:color w:val="auto"/>
          <w:sz w:val="32"/>
          <w:szCs w:val="32"/>
          <w:cs/>
        </w:rPr>
        <w:t>นายภาโชค พวงแก้ว นักวิชาการส่งเสริมการเกษตรปฏิบัติการ</w:t>
      </w:r>
      <w:r w:rsidRPr="002737E7">
        <w:rPr>
          <w:rFonts w:ascii="TH SarabunIT๙" w:hAnsi="TH SarabunIT๙" w:cs="TH SarabunIT๙"/>
          <w:color w:val="auto"/>
          <w:sz w:val="32"/>
          <w:szCs w:val="32"/>
          <w:cs/>
        </w:rPr>
        <w:t xml:space="preserve"> รายงานความหนาแน่นของพื้นที่ระบาดศัตรูพืชระดับพื้นที่ของอำเภอซับใหญ่ เดือน</w:t>
      </w:r>
      <w:r w:rsidR="00D123C4" w:rsidRPr="002737E7">
        <w:rPr>
          <w:rFonts w:ascii="TH SarabunIT๙" w:hAnsi="TH SarabunIT๙" w:cs="TH SarabunIT๙"/>
          <w:color w:val="auto"/>
          <w:sz w:val="32"/>
          <w:szCs w:val="32"/>
          <w:cs/>
        </w:rPr>
        <w:t>มิถุนายน</w:t>
      </w:r>
      <w:r w:rsidRPr="002737E7">
        <w:rPr>
          <w:rFonts w:ascii="TH SarabunIT๙" w:hAnsi="TH SarabunIT๙" w:cs="TH SarabunIT๙"/>
          <w:color w:val="auto"/>
          <w:sz w:val="32"/>
          <w:szCs w:val="32"/>
          <w:cs/>
        </w:rPr>
        <w:t xml:space="preserve"> 2569</w:t>
      </w:r>
    </w:p>
    <w:p w14:paraId="4ED84F0A" w14:textId="5EA4D424" w:rsidR="00D66F51" w:rsidRPr="002737E7" w:rsidRDefault="00D66F51" w:rsidP="00D66F51">
      <w:pPr>
        <w:pStyle w:val="Default"/>
        <w:ind w:firstLine="1440"/>
        <w:jc w:val="thaiDistribute"/>
        <w:rPr>
          <w:rFonts w:ascii="TH SarabunIT๙" w:hAnsi="TH SarabunIT๙" w:cs="TH SarabunIT๙"/>
          <w:color w:val="auto"/>
          <w:sz w:val="32"/>
          <w:szCs w:val="32"/>
        </w:rPr>
      </w:pPr>
    </w:p>
    <w:p w14:paraId="5B5CFFE2" w14:textId="32D0E811" w:rsidR="00D66F51" w:rsidRPr="002737E7" w:rsidRDefault="0025188E" w:rsidP="00D66F51">
      <w:pPr>
        <w:pStyle w:val="Default"/>
        <w:jc w:val="thaiDistribute"/>
        <w:rPr>
          <w:rFonts w:ascii="TH SarabunIT๙" w:hAnsi="TH SarabunIT๙" w:cs="TH SarabunIT๙"/>
          <w:color w:val="auto"/>
          <w:sz w:val="32"/>
          <w:szCs w:val="32"/>
        </w:rPr>
      </w:pPr>
      <w:r w:rsidRPr="002737E7">
        <w:rPr>
          <w:rFonts w:ascii="TH SarabunIT๙" w:hAnsi="TH SarabunIT๙" w:cs="TH SarabunIT๙"/>
          <w:noProof/>
          <w:color w:val="auto"/>
          <w:sz w:val="32"/>
          <w:szCs w:val="32"/>
        </w:rPr>
        <w:drawing>
          <wp:inline distT="0" distB="0" distL="0" distR="0" wp14:anchorId="13639F55" wp14:editId="3430C540">
            <wp:extent cx="6106795" cy="1315720"/>
            <wp:effectExtent l="0" t="0" r="8255" b="0"/>
            <wp:docPr id="1465009388" name="รูปภาพ 1" descr="รูปภาพประกอบด้วย ข้อความ, ไลน์, ใบเสร็จรับเงิน, ตัวอักษร&#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009388" name="รูปภาพ 1" descr="รูปภาพประกอบด้วย ข้อความ, ไลน์, ใบเสร็จรับเงิน, ตัวอักษร&#10;&#10;เนื้อหาที่สร้างโดย AI อาจไม่ถูกต้อง"/>
                    <pic:cNvPicPr/>
                  </pic:nvPicPr>
                  <pic:blipFill>
                    <a:blip r:embed="rId8"/>
                    <a:stretch>
                      <a:fillRect/>
                    </a:stretch>
                  </pic:blipFill>
                  <pic:spPr>
                    <a:xfrm>
                      <a:off x="0" y="0"/>
                      <a:ext cx="6106795" cy="1315720"/>
                    </a:xfrm>
                    <a:prstGeom prst="rect">
                      <a:avLst/>
                    </a:prstGeom>
                  </pic:spPr>
                </pic:pic>
              </a:graphicData>
            </a:graphic>
          </wp:inline>
        </w:drawing>
      </w:r>
      <w:r w:rsidR="00D66F51" w:rsidRPr="002737E7">
        <w:rPr>
          <w:rFonts w:ascii="TH SarabunIT๙" w:hAnsi="TH SarabunIT๙" w:cs="TH SarabunIT๙"/>
          <w:noProof/>
          <w:color w:val="auto"/>
          <w:sz w:val="32"/>
          <w:szCs w:val="32"/>
        </w:rPr>
        <mc:AlternateContent>
          <mc:Choice Requires="wps">
            <w:drawing>
              <wp:anchor distT="0" distB="0" distL="114300" distR="114300" simplePos="0" relativeHeight="251608576" behindDoc="0" locked="0" layoutInCell="1" allowOverlap="1" wp14:anchorId="2C8AE9BA" wp14:editId="683560BB">
                <wp:simplePos x="0" y="0"/>
                <wp:positionH relativeFrom="column">
                  <wp:posOffset>21141</wp:posOffset>
                </wp:positionH>
                <wp:positionV relativeFrom="paragraph">
                  <wp:posOffset>1308863</wp:posOffset>
                </wp:positionV>
                <wp:extent cx="6110095" cy="22049"/>
                <wp:effectExtent l="0" t="0" r="24130" b="35560"/>
                <wp:wrapNone/>
                <wp:docPr id="1026307025" name="ตัวเชื่อมต่อตรง 1"/>
                <wp:cNvGraphicFramePr/>
                <a:graphic xmlns:a="http://schemas.openxmlformats.org/drawingml/2006/main">
                  <a:graphicData uri="http://schemas.microsoft.com/office/word/2010/wordprocessingShape">
                    <wps:wsp>
                      <wps:cNvCnPr/>
                      <wps:spPr>
                        <a:xfrm>
                          <a:off x="0" y="0"/>
                          <a:ext cx="6110095" cy="22049"/>
                        </a:xfrm>
                        <a:prstGeom prst="line">
                          <a:avLst/>
                        </a:prstGeom>
                        <a:noFill/>
                        <a:ln w="6350" cap="flat" cmpd="sng" algn="ctr">
                          <a:solidFill>
                            <a:sysClr val="windowText" lastClr="000000">
                              <a:shade val="95000"/>
                              <a:satMod val="105000"/>
                            </a:sysClr>
                          </a:solidFill>
                          <a:prstDash val="solid"/>
                        </a:ln>
                        <a:effectLst/>
                      </wps:spPr>
                      <wps:bodyPr/>
                    </wps:wsp>
                  </a:graphicData>
                </a:graphic>
              </wp:anchor>
            </w:drawing>
          </mc:Choice>
          <mc:Fallback>
            <w:pict>
              <v:line w14:anchorId="5D6039A5" id="ตัวเชื่อมต่อตรง 1" o:spid="_x0000_s1026" style="position:absolute;z-index:251608576;visibility:visible;mso-wrap-style:square;mso-wrap-distance-left:9pt;mso-wrap-distance-top:0;mso-wrap-distance-right:9pt;mso-wrap-distance-bottom:0;mso-position-horizontal:absolute;mso-position-horizontal-relative:text;mso-position-vertical:absolute;mso-position-vertical-relative:text" from="1.65pt,103.05pt" to="482.75pt,10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" strokeweight=".5pt"/>
            </w:pict>
          </mc:Fallback>
        </mc:AlternateContent>
      </w:r>
    </w:p>
    <w:p w14:paraId="19D1655C" w14:textId="77777777" w:rsidR="00D66F51" w:rsidRDefault="00D66F51" w:rsidP="00D66F51">
      <w:pPr>
        <w:pStyle w:val="Default"/>
        <w:jc w:val="thaiDistribute"/>
        <w:rPr>
          <w:rFonts w:ascii="TH SarabunIT๙" w:hAnsi="TH SarabunIT๙" w:cs="TH SarabunIT๙"/>
          <w:color w:val="auto"/>
          <w:sz w:val="32"/>
          <w:szCs w:val="32"/>
        </w:rPr>
      </w:pPr>
    </w:p>
    <w:p w14:paraId="77049BCD" w14:textId="77777777" w:rsidR="005902D1" w:rsidRDefault="005902D1" w:rsidP="00D66F51">
      <w:pPr>
        <w:pStyle w:val="Default"/>
        <w:jc w:val="thaiDistribute"/>
        <w:rPr>
          <w:rFonts w:ascii="TH SarabunIT๙" w:hAnsi="TH SarabunIT๙" w:cs="TH SarabunIT๙"/>
          <w:color w:val="auto"/>
          <w:sz w:val="32"/>
          <w:szCs w:val="32"/>
        </w:rPr>
      </w:pPr>
    </w:p>
    <w:p w14:paraId="35951771" w14:textId="194014F6" w:rsidR="005902D1" w:rsidRPr="002737E7" w:rsidRDefault="005902D1" w:rsidP="005902D1">
      <w:pPr>
        <w:pStyle w:val="Default"/>
        <w:jc w:val="right"/>
        <w:rPr>
          <w:rFonts w:ascii="TH SarabunIT๙" w:hAnsi="TH SarabunIT๙" w:cs="TH SarabunIT๙"/>
          <w:color w:val="auto"/>
          <w:sz w:val="32"/>
          <w:szCs w:val="32"/>
        </w:rPr>
      </w:pPr>
      <w:r>
        <w:rPr>
          <w:rFonts w:ascii="TH SarabunIT๙" w:hAnsi="TH SarabunIT๙" w:cs="TH SarabunIT๙" w:hint="cs"/>
          <w:color w:val="auto"/>
          <w:sz w:val="32"/>
          <w:szCs w:val="32"/>
          <w:cs/>
        </w:rPr>
        <w:t>/</w:t>
      </w:r>
      <w:r w:rsidRPr="005902D1">
        <w:rPr>
          <w:rFonts w:ascii="TH SarabunIT๙" w:hAnsi="TH SarabunIT๙" w:cs="TH SarabunIT๙"/>
          <w:color w:val="auto"/>
          <w:sz w:val="32"/>
          <w:szCs w:val="32"/>
          <w:cs/>
        </w:rPr>
        <w:t>มติที่ประชุม</w:t>
      </w:r>
      <w:r>
        <w:rPr>
          <w:rFonts w:ascii="TH SarabunIT๙" w:hAnsi="TH SarabunIT๙" w:cs="TH SarabunIT๙"/>
          <w:color w:val="auto"/>
          <w:sz w:val="32"/>
          <w:szCs w:val="32"/>
        </w:rPr>
        <w:t>…</w:t>
      </w:r>
    </w:p>
    <w:p w14:paraId="112A2F40" w14:textId="4A70D631" w:rsidR="00D66F51" w:rsidRPr="002737E7" w:rsidRDefault="00D66F51" w:rsidP="00D66F51">
      <w:pPr>
        <w:spacing w:before="120" w:after="120" w:line="240" w:lineRule="auto"/>
        <w:jc w:val="thaiDistribute"/>
        <w:rPr>
          <w:b/>
          <w:bCs/>
          <w:cs/>
        </w:rPr>
      </w:pPr>
      <w:r w:rsidRPr="002737E7">
        <w:rPr>
          <w:b/>
          <w:bCs/>
          <w:cs/>
        </w:rPr>
        <w:lastRenderedPageBreak/>
        <w:t>มติที่ประชุม</w:t>
      </w:r>
      <w:r w:rsidRPr="002737E7">
        <w:rPr>
          <w:b/>
          <w:bCs/>
        </w:rPr>
        <w:tab/>
      </w:r>
      <w:r w:rsidRPr="002737E7">
        <w:rPr>
          <w:b/>
          <w:bCs/>
          <w:cs/>
        </w:rPr>
        <w:t>รับทราบ  มอบหมาย นายภาโชค พวงแก้ว ดำเนินกา</w:t>
      </w:r>
      <w:r w:rsidR="005902D1">
        <w:rPr>
          <w:rFonts w:hint="cs"/>
          <w:b/>
          <w:bCs/>
          <w:cs/>
        </w:rPr>
        <w:t>ร</w:t>
      </w:r>
      <w:r w:rsidRPr="002737E7">
        <w:rPr>
          <w:b/>
          <w:bCs/>
          <w:cs/>
        </w:rPr>
        <w:t>รายงานทุกวันที่ 20</w:t>
      </w:r>
      <w:r w:rsidRPr="002737E7">
        <w:rPr>
          <w:b/>
          <w:bCs/>
        </w:rPr>
        <w:t xml:space="preserve"> </w:t>
      </w:r>
      <w:r w:rsidRPr="002737E7">
        <w:rPr>
          <w:b/>
          <w:bCs/>
          <w:cs/>
        </w:rPr>
        <w:t xml:space="preserve">และกำชับเรื่องการประเมินพื้นที่ระบาดให้เป็นไปตามขั้นตอน วิธีการ ที่กรมส่งเสริมการเกษตรกำหนด เพื่อให้ได้ข้อมูลที่น่าเชื่อถือ และสอดคล้องกับสภาพความเป็นจริงในพื้นที่ </w:t>
      </w:r>
    </w:p>
    <w:p w14:paraId="1A635FE7" w14:textId="7AD2338E" w:rsidR="00D66F51" w:rsidRPr="002737E7" w:rsidRDefault="00D66F51" w:rsidP="00D66F51">
      <w:pPr>
        <w:pStyle w:val="Default"/>
        <w:ind w:firstLine="2268"/>
        <w:jc w:val="thaiDistribute"/>
        <w:rPr>
          <w:rFonts w:ascii="TH SarabunIT๙" w:hAnsi="TH SarabunIT๙" w:cs="TH SarabunIT๙"/>
          <w:b/>
          <w:bCs/>
          <w:color w:val="auto"/>
          <w:sz w:val="32"/>
          <w:szCs w:val="32"/>
        </w:rPr>
      </w:pPr>
      <w:r w:rsidRPr="002737E7">
        <w:rPr>
          <w:rFonts w:ascii="TH SarabunIT๙" w:hAnsi="TH SarabunIT๙" w:cs="TH SarabunIT๙"/>
          <w:b/>
          <w:bCs/>
          <w:color w:val="auto"/>
          <w:sz w:val="32"/>
          <w:szCs w:val="32"/>
          <w:cs/>
        </w:rPr>
        <w:t>3.</w:t>
      </w:r>
      <w:r w:rsidR="00C44908" w:rsidRPr="002737E7">
        <w:rPr>
          <w:rFonts w:ascii="TH SarabunIT๙" w:hAnsi="TH SarabunIT๙" w:cs="TH SarabunIT๙"/>
          <w:b/>
          <w:bCs/>
          <w:color w:val="auto"/>
          <w:sz w:val="32"/>
          <w:szCs w:val="32"/>
        </w:rPr>
        <w:t>1</w:t>
      </w:r>
      <w:r w:rsidR="0025188E" w:rsidRPr="002737E7">
        <w:rPr>
          <w:rFonts w:ascii="TH SarabunIT๙" w:hAnsi="TH SarabunIT๙" w:cs="TH SarabunIT๙"/>
          <w:b/>
          <w:bCs/>
          <w:color w:val="auto"/>
          <w:sz w:val="32"/>
          <w:szCs w:val="32"/>
          <w:cs/>
        </w:rPr>
        <w:t>0</w:t>
      </w:r>
      <w:r w:rsidRPr="002737E7">
        <w:rPr>
          <w:rFonts w:ascii="TH SarabunIT๙" w:hAnsi="TH SarabunIT๙" w:cs="TH SarabunIT๙"/>
          <w:b/>
          <w:bCs/>
          <w:color w:val="auto"/>
          <w:sz w:val="32"/>
          <w:szCs w:val="32"/>
          <w:cs/>
        </w:rPr>
        <w:t xml:space="preserve"> ข่าวประชาสัมพันธ์งานด้านอารักขาพืชและการแจ้งเตือนการระบาดของศัตรูพืชประจำเดือน</w:t>
      </w:r>
      <w:r w:rsidR="00D123C4" w:rsidRPr="002737E7">
        <w:rPr>
          <w:rFonts w:ascii="TH SarabunIT๙" w:hAnsi="TH SarabunIT๙" w:cs="TH SarabunIT๙"/>
          <w:b/>
          <w:bCs/>
          <w:color w:val="auto"/>
          <w:sz w:val="32"/>
          <w:szCs w:val="32"/>
          <w:cs/>
        </w:rPr>
        <w:t>มิถุนายน</w:t>
      </w:r>
      <w:r w:rsidRPr="002737E7">
        <w:rPr>
          <w:rFonts w:ascii="TH SarabunIT๙" w:hAnsi="TH SarabunIT๙" w:cs="TH SarabunIT๙"/>
          <w:b/>
          <w:bCs/>
          <w:color w:val="auto"/>
          <w:sz w:val="32"/>
          <w:szCs w:val="32"/>
          <w:cs/>
        </w:rPr>
        <w:t xml:space="preserve"> 2569</w:t>
      </w:r>
    </w:p>
    <w:p w14:paraId="7162D67D" w14:textId="3A0FC778" w:rsidR="00D66F51" w:rsidRPr="002737E7" w:rsidRDefault="005902D1" w:rsidP="00D66F51">
      <w:pPr>
        <w:pStyle w:val="Default"/>
        <w:ind w:firstLine="2694"/>
        <w:jc w:val="thaiDistribute"/>
        <w:rPr>
          <w:rFonts w:ascii="TH SarabunIT๙" w:hAnsi="TH SarabunIT๙" w:cs="TH SarabunIT๙"/>
          <w:color w:val="auto"/>
          <w:sz w:val="32"/>
          <w:szCs w:val="32"/>
        </w:rPr>
      </w:pPr>
      <w:r>
        <w:rPr>
          <w:rFonts w:ascii="TH SarabunIT๙" w:hAnsi="TH SarabunIT๙" w:cs="TH SarabunIT๙" w:hint="cs"/>
          <w:b/>
          <w:bCs/>
          <w:color w:val="auto"/>
          <w:sz w:val="32"/>
          <w:szCs w:val="32"/>
          <w:cs/>
        </w:rPr>
        <w:t xml:space="preserve">   </w:t>
      </w:r>
      <w:r w:rsidR="00D66F51" w:rsidRPr="002737E7">
        <w:rPr>
          <w:rFonts w:ascii="TH SarabunIT๙" w:hAnsi="TH SarabunIT๙" w:cs="TH SarabunIT๙"/>
          <w:b/>
          <w:bCs/>
          <w:color w:val="auto"/>
          <w:sz w:val="32"/>
          <w:szCs w:val="32"/>
          <w:cs/>
        </w:rPr>
        <w:t>นายภาโชค พวงแก้ว นักวิชาการส่งเสริมการเกษตรปฏิบัติการ</w:t>
      </w:r>
      <w:r w:rsidR="00D66F51" w:rsidRPr="002737E7">
        <w:rPr>
          <w:rFonts w:ascii="TH SarabunIT๙" w:hAnsi="TH SarabunIT๙" w:cs="TH SarabunIT๙"/>
          <w:color w:val="auto"/>
          <w:sz w:val="32"/>
          <w:szCs w:val="32"/>
          <w:cs/>
        </w:rPr>
        <w:t xml:space="preserve"> รายงานต่อที่ประชุม ดังนี้ สำนักงานเกษตรอำเภอซับใหญ่ แจ้งเตือนข่าวประชาสัมพันธ์ แนะนำการป้องกันกำจัดศัตรูพืช ประจำเดือน</w:t>
      </w:r>
      <w:r w:rsidR="00D123C4" w:rsidRPr="002737E7">
        <w:rPr>
          <w:rFonts w:ascii="TH SarabunIT๙" w:hAnsi="TH SarabunIT๙" w:cs="TH SarabunIT๙"/>
          <w:color w:val="auto"/>
          <w:sz w:val="32"/>
          <w:szCs w:val="32"/>
          <w:cs/>
        </w:rPr>
        <w:t>มิถุนายน</w:t>
      </w:r>
      <w:r w:rsidR="00D66F51" w:rsidRPr="002737E7">
        <w:rPr>
          <w:rFonts w:ascii="TH SarabunIT๙" w:hAnsi="TH SarabunIT๙" w:cs="TH SarabunIT๙"/>
          <w:color w:val="auto"/>
          <w:sz w:val="32"/>
          <w:szCs w:val="32"/>
          <w:cs/>
        </w:rPr>
        <w:t xml:space="preserve"> 2569 ดังนี้</w:t>
      </w:r>
    </w:p>
    <w:p w14:paraId="4B891E2F" w14:textId="20E9AD18" w:rsidR="00D66F51" w:rsidRPr="002737E7" w:rsidRDefault="00D123C4" w:rsidP="00D123C4">
      <w:pPr>
        <w:pStyle w:val="Default"/>
        <w:numPr>
          <w:ilvl w:val="0"/>
          <w:numId w:val="42"/>
        </w:numPr>
        <w:jc w:val="thaiDistribute"/>
        <w:rPr>
          <w:rFonts w:ascii="TH SarabunIT๙" w:hAnsi="TH SarabunIT๙" w:cs="TH SarabunIT๙"/>
          <w:color w:val="auto"/>
          <w:sz w:val="32"/>
          <w:szCs w:val="32"/>
        </w:rPr>
      </w:pPr>
      <w:r w:rsidRPr="002737E7">
        <w:rPr>
          <w:rFonts w:ascii="TH SarabunIT๙" w:hAnsi="TH SarabunIT๙" w:cs="TH SarabunIT๙"/>
          <w:color w:val="auto"/>
          <w:sz w:val="32"/>
          <w:szCs w:val="32"/>
          <w:cs/>
        </w:rPr>
        <w:t>โรคกุ้งเเห้งในพริก</w:t>
      </w:r>
    </w:p>
    <w:p w14:paraId="1E3D8876" w14:textId="7AFA41BE" w:rsidR="00D123C4" w:rsidRPr="002737E7" w:rsidRDefault="00D123C4" w:rsidP="00D123C4">
      <w:pPr>
        <w:pStyle w:val="Default"/>
        <w:numPr>
          <w:ilvl w:val="0"/>
          <w:numId w:val="42"/>
        </w:numPr>
        <w:jc w:val="thaiDistribute"/>
        <w:rPr>
          <w:rFonts w:ascii="TH SarabunIT๙" w:hAnsi="TH SarabunIT๙" w:cs="TH SarabunIT๙"/>
          <w:color w:val="auto"/>
          <w:sz w:val="32"/>
          <w:szCs w:val="32"/>
        </w:rPr>
      </w:pPr>
      <w:r w:rsidRPr="002737E7">
        <w:rPr>
          <w:rFonts w:ascii="TH SarabunIT๙" w:hAnsi="TH SarabunIT๙" w:cs="TH SarabunIT๙"/>
          <w:color w:val="auto"/>
          <w:sz w:val="32"/>
          <w:szCs w:val="32"/>
          <w:cs/>
        </w:rPr>
        <w:t>แมลงนูนหลวงในอ้อย</w:t>
      </w:r>
    </w:p>
    <w:p w14:paraId="39228E12" w14:textId="0B25422B" w:rsidR="00D123C4" w:rsidRPr="002737E7" w:rsidRDefault="00D123C4" w:rsidP="00D123C4">
      <w:pPr>
        <w:pStyle w:val="Default"/>
        <w:numPr>
          <w:ilvl w:val="0"/>
          <w:numId w:val="42"/>
        </w:numPr>
        <w:jc w:val="thaiDistribute"/>
        <w:rPr>
          <w:rFonts w:ascii="TH SarabunIT๙" w:hAnsi="TH SarabunIT๙" w:cs="TH SarabunIT๙"/>
          <w:color w:val="auto"/>
          <w:sz w:val="32"/>
          <w:szCs w:val="32"/>
        </w:rPr>
      </w:pPr>
      <w:r w:rsidRPr="002737E7">
        <w:rPr>
          <w:rFonts w:ascii="TH SarabunIT๙" w:hAnsi="TH SarabunIT๙" w:cs="TH SarabunIT๙"/>
          <w:color w:val="auto"/>
          <w:sz w:val="32"/>
          <w:szCs w:val="32"/>
          <w:cs/>
        </w:rPr>
        <w:t>โรคโคนเน่า หัวเน่ามันสำปะหลัง</w:t>
      </w:r>
    </w:p>
    <w:p w14:paraId="1F039BFC" w14:textId="766A345C" w:rsidR="00D123C4" w:rsidRPr="002737E7" w:rsidRDefault="00D123C4" w:rsidP="00D123C4">
      <w:pPr>
        <w:pStyle w:val="Default"/>
        <w:numPr>
          <w:ilvl w:val="0"/>
          <w:numId w:val="42"/>
        </w:numPr>
        <w:jc w:val="thaiDistribute"/>
        <w:rPr>
          <w:rFonts w:ascii="TH SarabunIT๙" w:hAnsi="TH SarabunIT๙" w:cs="TH SarabunIT๙"/>
          <w:color w:val="auto"/>
          <w:sz w:val="32"/>
          <w:szCs w:val="32"/>
        </w:rPr>
      </w:pPr>
      <w:r w:rsidRPr="002737E7">
        <w:rPr>
          <w:rFonts w:ascii="TH SarabunIT๙" w:hAnsi="TH SarabunIT๙" w:cs="TH SarabunIT๙"/>
          <w:color w:val="auto"/>
          <w:sz w:val="32"/>
          <w:szCs w:val="32"/>
          <w:cs/>
        </w:rPr>
        <w:t>ใบด่างมันสำปะหลัง</w:t>
      </w:r>
    </w:p>
    <w:p w14:paraId="0F3E97E3" w14:textId="1C37C91D" w:rsidR="00D123C4" w:rsidRPr="002737E7" w:rsidRDefault="00D123C4" w:rsidP="00D123C4">
      <w:pPr>
        <w:pStyle w:val="Default"/>
        <w:jc w:val="thaiDistribute"/>
        <w:rPr>
          <w:rFonts w:ascii="TH SarabunIT๙" w:hAnsi="TH SarabunIT๙" w:cs="TH SarabunIT๙"/>
          <w:color w:val="auto"/>
          <w:sz w:val="32"/>
          <w:szCs w:val="32"/>
        </w:rPr>
      </w:pPr>
      <w:r w:rsidRPr="002737E7">
        <w:rPr>
          <w:rFonts w:ascii="TH SarabunIT๙" w:hAnsi="TH SarabunIT๙" w:cs="TH SarabunIT๙"/>
          <w:noProof/>
          <w:color w:val="auto"/>
          <w:sz w:val="32"/>
          <w:szCs w:val="32"/>
        </w:rPr>
        <w:drawing>
          <wp:anchor distT="0" distB="0" distL="114300" distR="114300" simplePos="0" relativeHeight="251683328" behindDoc="0" locked="0" layoutInCell="1" allowOverlap="1" wp14:anchorId="57D0E12E" wp14:editId="680CE1F7">
            <wp:simplePos x="0" y="0"/>
            <wp:positionH relativeFrom="column">
              <wp:posOffset>4475480</wp:posOffset>
            </wp:positionH>
            <wp:positionV relativeFrom="paragraph">
              <wp:posOffset>80010</wp:posOffset>
            </wp:positionV>
            <wp:extent cx="1257935" cy="1799590"/>
            <wp:effectExtent l="0" t="0" r="0" b="0"/>
            <wp:wrapNone/>
            <wp:docPr id="4" name="Picture 4" descr="อาจเป็นรูปภาพของ ข้อความพูดว่า &quot;มิฉุนายน 2569 DOAE สำนักงานเกษตรอำเภอขับใหญ่ โรค โรคใบด่างมันสำปะหลัง ใบด่างมัน ใบ ด่าง งมันสำปะหลั สำ หลัง ลักษ ณะคารทำลาย ต้นผันสำยะหลังมีอาการใขบต่างเหลือง ใบเสีย รูปทรง หดลดรูป และยอดที่แตกใหม่จะแสดง อาการด่างเหลืองรุนแรง ลำต้นแคระแกร็น ไม่เจริญ เติบโต หรือมีการเจริญเติบโตน้อย ต้นมัน สำปะหลังไม่สร้างหัว แนวทางป้องคันคำจัด 1.ใช้พันธ์ที่ปลอดโรค ไม่ใช้ท่อนพันธุ์จากแหล่งที่พบ การระบาดของโรค หรือแหล่งที่พบูอาการของโรค 2.สำรวจแปลงมันสำประหลังย่างมนำาเ 3.กำจัดแมลงพาหะ ได้แก่ แมลงหวีขาวยาสูบ พ่นด้วยสารกำจัดแมลงหรี่บาว -imidacloprid 70% WG อัตรา 12 กรัมต่อน้ำ 20 ลิตร -Dinotefuran 10% รเอัตรา 20 มิลลิลิตรต่อน้า 20 ลิตร Thiomethoxam 25% WG อัตรา 12 กรัม ต่อนา 20 จิตร Buprofezin 40% SC อัตรา 40 มิลลิลิตร ต่อน้ำ ต่อน่า 20 จิตร เฝ้าระวังการระบาดของไวรัส ใบด่างในพีชอาศัยอื่นๆ ที่มีแผลงหรียาวยาสูขบเป็นพาหะ หลีกเลียงการปลกพีชอาศัยของ แมลงพวีขาวยาสูบ เช่น โหระพา กะเพรา ผึกชีฝรั่ง บริเวณ แปลงปลุกมันสำปะหลัง สำนักงานเกษตรอำเภอชับใหญ่ จ.ชัยภูมิ 044 731 051&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อาจเป็นรูปภาพของ ข้อความพูดว่า &quot;มิฉุนายน 2569 DOAE สำนักงานเกษตรอำเภอขับใหญ่ โรค โรคใบด่างมันสำปะหลัง ใบด่างมัน ใบ ด่าง งมันสำปะหลั สำ หลัง ลักษ ณะคารทำลาย ต้นผันสำยะหลังมีอาการใขบต่างเหลือง ใบเสีย รูปทรง หดลดรูป และยอดที่แตกใหม่จะแสดง อาการด่างเหลืองรุนแรง ลำต้นแคระแกร็น ไม่เจริญ เติบโต หรือมีการเจริญเติบโตน้อย ต้นมัน สำปะหลังไม่สร้างหัว แนวทางป้องคันคำจัด 1.ใช้พันธ์ที่ปลอดโรค ไม่ใช้ท่อนพันธุ์จากแหล่งที่พบ การระบาดของโรค หรือแหล่งที่พบูอาการของโรค 2.สำรวจแปลงมันสำประหลังย่างมนำาเ 3.กำจัดแมลงพาหะ ได้แก่ แมลงหวีขาวยาสูบ พ่นด้วยสารกำจัดแมลงหรี่บาว -imidacloprid 70% WG อัตรา 12 กรัมต่อน้ำ 20 ลิตร -Dinotefuran 10% รเอัตรา 20 มิลลิลิตรต่อน้า 20 ลิตร Thiomethoxam 25% WG อัตรา 12 กรัม ต่อนา 20 จิตร Buprofezin 40% SC อัตรา 40 มิลลิลิตร ต่อน้ำ ต่อน่า 20 จิตร เฝ้าระวังการระบาดของไวรัส ใบด่างในพีชอาศัยอื่นๆ ที่มีแผลงหรียาวยาสูขบเป็นพาหะ หลีกเลียงการปลกพีชอาศัยของ แมลงพวีขาวยาสูบ เช่น โหระพา กะเพรา ผึกชีฝรั่ง บริเวณ แปลงปลุกมันสำปะหลัง สำนักงานเกษตรอำเภอชับใหญ่ จ.ชัยภูมิ 044 731 051&quo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7935" cy="1799590"/>
                    </a:xfrm>
                    <a:prstGeom prst="rect">
                      <a:avLst/>
                    </a:prstGeom>
                    <a:noFill/>
                    <a:ln>
                      <a:noFill/>
                    </a:ln>
                  </pic:spPr>
                </pic:pic>
              </a:graphicData>
            </a:graphic>
          </wp:anchor>
        </w:drawing>
      </w:r>
      <w:r w:rsidRPr="002737E7">
        <w:rPr>
          <w:rFonts w:ascii="TH SarabunIT๙" w:hAnsi="TH SarabunIT๙" w:cs="TH SarabunIT๙"/>
          <w:noProof/>
          <w:color w:val="auto"/>
          <w:sz w:val="32"/>
          <w:szCs w:val="32"/>
        </w:rPr>
        <w:drawing>
          <wp:anchor distT="0" distB="0" distL="114300" distR="114300" simplePos="0" relativeHeight="251667968" behindDoc="0" locked="0" layoutInCell="1" allowOverlap="1" wp14:anchorId="4323B7FC" wp14:editId="6337A048">
            <wp:simplePos x="0" y="0"/>
            <wp:positionH relativeFrom="column">
              <wp:posOffset>3195320</wp:posOffset>
            </wp:positionH>
            <wp:positionV relativeFrom="paragraph">
              <wp:posOffset>76200</wp:posOffset>
            </wp:positionV>
            <wp:extent cx="1271905" cy="1799590"/>
            <wp:effectExtent l="0" t="0" r="4445" b="0"/>
            <wp:wrapNone/>
            <wp:docPr id="3" name="Picture 3" descr="อาจเป็นรูปภาพของ ลิงลม และ ข้อควา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อาจเป็นรูปภาพของ ลิงลม และ ข้อความ"/>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71905" cy="1799590"/>
                    </a:xfrm>
                    <a:prstGeom prst="rect">
                      <a:avLst/>
                    </a:prstGeom>
                    <a:noFill/>
                    <a:ln>
                      <a:noFill/>
                    </a:ln>
                  </pic:spPr>
                </pic:pic>
              </a:graphicData>
            </a:graphic>
          </wp:anchor>
        </w:drawing>
      </w:r>
      <w:r w:rsidRPr="002737E7">
        <w:rPr>
          <w:rFonts w:ascii="TH SarabunIT๙" w:hAnsi="TH SarabunIT๙" w:cs="TH SarabunIT๙"/>
          <w:noProof/>
          <w:color w:val="auto"/>
          <w:sz w:val="32"/>
          <w:szCs w:val="32"/>
        </w:rPr>
        <w:drawing>
          <wp:anchor distT="0" distB="0" distL="114300" distR="114300" simplePos="0" relativeHeight="251630080" behindDoc="0" locked="0" layoutInCell="1" allowOverlap="1" wp14:anchorId="0E8BC381" wp14:editId="74F4824C">
            <wp:simplePos x="0" y="0"/>
            <wp:positionH relativeFrom="column">
              <wp:posOffset>635000</wp:posOffset>
            </wp:positionH>
            <wp:positionV relativeFrom="paragraph">
              <wp:posOffset>112395</wp:posOffset>
            </wp:positionV>
            <wp:extent cx="1271905" cy="1799590"/>
            <wp:effectExtent l="0" t="0" r="4445" b="0"/>
            <wp:wrapNone/>
            <wp:docPr id="1" name="Picture 1" descr="รูปภาพประกอบด้วย ผัก, ข้อความ, การผลิต, อาหารธรรมชาติ&#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รูปภาพประกอบด้วย ผัก, ข้อความ, การผลิต, อาหารธรรมชาติ&#10;&#10;เนื้อหาที่สร้างโดย AI อาจไม่ถูกต้อง"/>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71905" cy="1799590"/>
                    </a:xfrm>
                    <a:prstGeom prst="rect">
                      <a:avLst/>
                    </a:prstGeom>
                    <a:noFill/>
                    <a:ln>
                      <a:noFill/>
                    </a:ln>
                  </pic:spPr>
                </pic:pic>
              </a:graphicData>
            </a:graphic>
          </wp:anchor>
        </w:drawing>
      </w:r>
      <w:r w:rsidRPr="002737E7">
        <w:rPr>
          <w:rFonts w:ascii="TH SarabunIT๙" w:hAnsi="TH SarabunIT๙" w:cs="TH SarabunIT๙"/>
          <w:noProof/>
          <w:color w:val="auto"/>
          <w:sz w:val="32"/>
          <w:szCs w:val="32"/>
        </w:rPr>
        <w:drawing>
          <wp:anchor distT="0" distB="0" distL="114300" distR="114300" simplePos="0" relativeHeight="251652608" behindDoc="0" locked="0" layoutInCell="1" allowOverlap="1" wp14:anchorId="36A0A17C" wp14:editId="5A1BBB7D">
            <wp:simplePos x="0" y="0"/>
            <wp:positionH relativeFrom="column">
              <wp:posOffset>1920240</wp:posOffset>
            </wp:positionH>
            <wp:positionV relativeFrom="paragraph">
              <wp:posOffset>107083</wp:posOffset>
            </wp:positionV>
            <wp:extent cx="1267336" cy="1800000"/>
            <wp:effectExtent l="0" t="0" r="9525" b="0"/>
            <wp:wrapNone/>
            <wp:docPr id="2" name="Picture 2" descr="อาจเป็นรูปภาพของ ลิงลม และ ข้อควา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อาจเป็นรูปภาพของ ลิงลม และ ข้อความ"/>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67336" cy="1800000"/>
                    </a:xfrm>
                    <a:prstGeom prst="rect">
                      <a:avLst/>
                    </a:prstGeom>
                    <a:noFill/>
                    <a:ln>
                      <a:noFill/>
                    </a:ln>
                  </pic:spPr>
                </pic:pic>
              </a:graphicData>
            </a:graphic>
          </wp:anchor>
        </w:drawing>
      </w:r>
    </w:p>
    <w:p w14:paraId="6657D95F" w14:textId="22EB0734" w:rsidR="00D66F51" w:rsidRPr="002737E7" w:rsidRDefault="00D66F51" w:rsidP="00D66F51">
      <w:pPr>
        <w:spacing w:before="120" w:after="0" w:line="240" w:lineRule="auto"/>
        <w:jc w:val="thaiDistribute"/>
        <w:rPr>
          <w:b/>
          <w:bCs/>
        </w:rPr>
      </w:pPr>
    </w:p>
    <w:p w14:paraId="533B0BB8" w14:textId="775B80CF" w:rsidR="00D66F51" w:rsidRPr="002737E7" w:rsidRDefault="00D66F51" w:rsidP="00D66F51">
      <w:pPr>
        <w:spacing w:before="120" w:after="0" w:line="240" w:lineRule="auto"/>
        <w:jc w:val="thaiDistribute"/>
        <w:rPr>
          <w:b/>
          <w:bCs/>
        </w:rPr>
      </w:pPr>
    </w:p>
    <w:p w14:paraId="1B3D7580" w14:textId="00AFA103" w:rsidR="00D66F51" w:rsidRPr="002737E7" w:rsidRDefault="00D66F51" w:rsidP="00D66F51">
      <w:pPr>
        <w:spacing w:before="120" w:after="0" w:line="240" w:lineRule="auto"/>
        <w:jc w:val="thaiDistribute"/>
        <w:rPr>
          <w:b/>
          <w:bCs/>
        </w:rPr>
      </w:pPr>
    </w:p>
    <w:p w14:paraId="1FD1794F" w14:textId="0567BC84" w:rsidR="00D66F51" w:rsidRPr="002737E7" w:rsidRDefault="00D66F51" w:rsidP="00D66F51">
      <w:pPr>
        <w:spacing w:before="120" w:after="0" w:line="240" w:lineRule="auto"/>
        <w:jc w:val="thaiDistribute"/>
        <w:rPr>
          <w:b/>
          <w:bCs/>
        </w:rPr>
      </w:pPr>
    </w:p>
    <w:p w14:paraId="0B859541" w14:textId="77777777" w:rsidR="006E6998" w:rsidRPr="002737E7" w:rsidRDefault="006E6998" w:rsidP="00D66F51">
      <w:pPr>
        <w:spacing w:before="120" w:after="0" w:line="240" w:lineRule="auto"/>
        <w:jc w:val="thaiDistribute"/>
        <w:rPr>
          <w:b/>
          <w:bCs/>
        </w:rPr>
      </w:pPr>
    </w:p>
    <w:p w14:paraId="42277BF4" w14:textId="2898E0DA" w:rsidR="00D66F51" w:rsidRPr="002737E7" w:rsidRDefault="00D66F51" w:rsidP="00D123C4">
      <w:pPr>
        <w:spacing w:before="120" w:after="0" w:line="240" w:lineRule="auto"/>
        <w:jc w:val="center"/>
        <w:rPr>
          <w:b/>
          <w:bCs/>
        </w:rPr>
      </w:pPr>
    </w:p>
    <w:p w14:paraId="1DDFD050" w14:textId="77777777" w:rsidR="00D66F51" w:rsidRPr="002737E7" w:rsidRDefault="00D66F51" w:rsidP="00D66F51">
      <w:pPr>
        <w:spacing w:before="120" w:after="120" w:line="240" w:lineRule="auto"/>
        <w:jc w:val="thaiDistribute"/>
        <w:rPr>
          <w:b/>
          <w:bCs/>
        </w:rPr>
      </w:pPr>
      <w:r w:rsidRPr="002737E7">
        <w:rPr>
          <w:b/>
          <w:bCs/>
          <w:cs/>
        </w:rPr>
        <w:t>มติที่ประชุม</w:t>
      </w:r>
      <w:r w:rsidRPr="002737E7">
        <w:rPr>
          <w:b/>
          <w:bCs/>
        </w:rPr>
        <w:tab/>
      </w:r>
      <w:r w:rsidRPr="002737E7">
        <w:rPr>
          <w:rFonts w:eastAsia="Cordia New"/>
          <w:b/>
          <w:bCs/>
          <w:cs/>
        </w:rPr>
        <w:t>รับทราบ มอบหมาย นายภาโชค พวงแก้ว ประชาสัมพันธ์ทุกช่องทาง ได้แก่ เพจ</w:t>
      </w:r>
      <w:proofErr w:type="spellStart"/>
      <w:r w:rsidRPr="002737E7">
        <w:rPr>
          <w:rFonts w:eastAsia="Cordia New"/>
          <w:b/>
          <w:bCs/>
          <w:cs/>
        </w:rPr>
        <w:t>เฟ</w:t>
      </w:r>
      <w:proofErr w:type="spellEnd"/>
      <w:r w:rsidRPr="002737E7">
        <w:rPr>
          <w:rFonts w:eastAsia="Cordia New"/>
          <w:b/>
          <w:bCs/>
          <w:cs/>
        </w:rPr>
        <w:t>ซบุ</w:t>
      </w:r>
      <w:proofErr w:type="spellStart"/>
      <w:r w:rsidRPr="002737E7">
        <w:rPr>
          <w:rFonts w:eastAsia="Cordia New"/>
          <w:b/>
          <w:bCs/>
          <w:cs/>
        </w:rPr>
        <w:t>๊ก</w:t>
      </w:r>
      <w:proofErr w:type="spellEnd"/>
      <w:r w:rsidRPr="002737E7">
        <w:rPr>
          <w:rFonts w:eastAsia="Cordia New"/>
          <w:b/>
          <w:bCs/>
          <w:cs/>
        </w:rPr>
        <w:t>สำนักงาน ไลน์กลุ่มตำบล เวทีประชุมอบรม หรือการติดตามเยี่ยมเยียน เพื่อให้เกษตรกรได้เฝ้าระวังและบริหารจัดการศัตรูพืชได้อย่างถูกวิธี</w:t>
      </w:r>
    </w:p>
    <w:p w14:paraId="2E475478" w14:textId="79A0690D" w:rsidR="00D66F51" w:rsidRPr="002737E7" w:rsidRDefault="00D66F51" w:rsidP="00D66F51">
      <w:pPr>
        <w:spacing w:before="120" w:after="0" w:line="240" w:lineRule="auto"/>
        <w:ind w:firstLine="2268"/>
        <w:jc w:val="thaiDistribute"/>
        <w:rPr>
          <w:b/>
          <w:bCs/>
        </w:rPr>
      </w:pPr>
      <w:r w:rsidRPr="002737E7">
        <w:rPr>
          <w:b/>
          <w:bCs/>
          <w:cs/>
        </w:rPr>
        <w:t>3.</w:t>
      </w:r>
      <w:r w:rsidR="0025188E" w:rsidRPr="002737E7">
        <w:rPr>
          <w:b/>
          <w:bCs/>
          <w:cs/>
        </w:rPr>
        <w:t>11</w:t>
      </w:r>
      <w:r w:rsidRPr="002737E7">
        <w:rPr>
          <w:b/>
          <w:bCs/>
          <w:cs/>
        </w:rPr>
        <w:t xml:space="preserve"> โครงการส่งเสริมการจัดการสุขภาพพืชเพื่อเพิ่มประสิทธิภาพการผลิตสินค้าเกษตร ปีงบประมาณ 2569 กิจกรรมพัฒนาเกษตรกรตามกระบวนการโรงเรียนเกษตรกรตามพระราชดำริ</w:t>
      </w:r>
    </w:p>
    <w:p w14:paraId="01805D68" w14:textId="280003D3" w:rsidR="00D66F51" w:rsidRPr="002737E7" w:rsidRDefault="005902D1" w:rsidP="00D66F51">
      <w:pPr>
        <w:spacing w:after="0" w:line="240" w:lineRule="auto"/>
        <w:ind w:firstLine="2694"/>
        <w:jc w:val="thaiDistribute"/>
        <w:rPr>
          <w:cs/>
        </w:rPr>
      </w:pPr>
      <w:r>
        <w:rPr>
          <w:rFonts w:hint="cs"/>
          <w:b/>
          <w:bCs/>
          <w:cs/>
        </w:rPr>
        <w:t xml:space="preserve">   </w:t>
      </w:r>
      <w:r w:rsidR="00D66F51" w:rsidRPr="002737E7">
        <w:rPr>
          <w:b/>
          <w:bCs/>
          <w:cs/>
        </w:rPr>
        <w:t>นายภาโชค พวงแก้ว นักวิชาการส่งเสริมการเกษตรปฏิบัติการ</w:t>
      </w:r>
      <w:r w:rsidR="00D66F51" w:rsidRPr="002737E7">
        <w:rPr>
          <w:cs/>
        </w:rPr>
        <w:t xml:space="preserve"> รายงานต่อที่ประชุม เรื่อง เป้าหมายการดำเนินงานโรงเรียนเกษตรกร อำเภอซับใหญ่ ปี 2569 จำนวน 1 กลุ่ม</w:t>
      </w:r>
    </w:p>
    <w:p w14:paraId="348C2225" w14:textId="3148D9A8" w:rsidR="00D66F51" w:rsidRDefault="005902D1" w:rsidP="00D123C4">
      <w:pPr>
        <w:spacing w:after="0" w:line="240" w:lineRule="auto"/>
        <w:ind w:firstLine="2694"/>
        <w:jc w:val="thaiDistribute"/>
      </w:pPr>
      <w:r>
        <w:rPr>
          <w:rFonts w:hint="cs"/>
          <w:cs/>
        </w:rPr>
        <w:t xml:space="preserve">    </w:t>
      </w:r>
      <w:r w:rsidR="00D66F51" w:rsidRPr="002737E7">
        <w:rPr>
          <w:cs/>
        </w:rPr>
        <w:t xml:space="preserve">เตรียมแผนดำเนินการโครงการส่งเสริมการจัดการสุขภาพพืชเพื่อเพิ่มประสิทธิภาพการผลิตสินค้าเกษตร ครั้งที่ </w:t>
      </w:r>
      <w:r w:rsidR="00D123C4" w:rsidRPr="002737E7">
        <w:rPr>
          <w:cs/>
        </w:rPr>
        <w:t>3</w:t>
      </w:r>
      <w:r w:rsidR="00D66F51" w:rsidRPr="002737E7">
        <w:rPr>
          <w:cs/>
        </w:rPr>
        <w:t xml:space="preserve"> </w:t>
      </w:r>
      <w:r w:rsidR="00D123C4" w:rsidRPr="002737E7">
        <w:rPr>
          <w:cs/>
        </w:rPr>
        <w:t>วันที่ 16</w:t>
      </w:r>
      <w:r>
        <w:rPr>
          <w:rFonts w:hint="cs"/>
          <w:cs/>
        </w:rPr>
        <w:t xml:space="preserve"> </w:t>
      </w:r>
      <w:r w:rsidR="00D66F51" w:rsidRPr="002737E7">
        <w:rPr>
          <w:cs/>
        </w:rPr>
        <w:t xml:space="preserve">กรกฎาคม </w:t>
      </w:r>
      <w:r w:rsidR="00D123C4" w:rsidRPr="002737E7">
        <w:rPr>
          <w:cs/>
        </w:rPr>
        <w:t>2569 โดยฝึกปฏิบัติการวิเคราะห์ระบบนิเวศเกษตร (</w:t>
      </w:r>
      <w:r w:rsidR="00D123C4" w:rsidRPr="002737E7">
        <w:t xml:space="preserve">AESA) </w:t>
      </w:r>
      <w:r w:rsidR="00D123C4" w:rsidRPr="002737E7">
        <w:rPr>
          <w:cs/>
        </w:rPr>
        <w:t>และลงพื้นที่สำรวจแปลงกล้วยหอมทองตามหลักการวิเคราะห์ระบบนิเวศเกษตร เพื่อเรียนรู้และวิเคราะห์ความสัมพันธ์ของสิ่งต่าง ๆ ภายในระบบนิเวศแปลงเกษตร ร่วมกันสำรวจและวิเคราะห์โรค แมลงศัตรูพืช และศัตรูธรรมชาติที่พบในแปลง พร้อมทั้งวิเคราะห์สาเหตุ ปัจจัยที่เกี่ยวข้อง และแนวทางการจัดการปัญหา</w:t>
      </w:r>
      <w:r>
        <w:rPr>
          <w:cs/>
        </w:rPr>
        <w:br/>
      </w:r>
      <w:r w:rsidR="00D123C4" w:rsidRPr="002737E7">
        <w:rPr>
          <w:cs/>
        </w:rPr>
        <w:t xml:space="preserve">ที่เหมาะสม เพื่อให้เกษตรกรสามารถนำข้อมูลที่ได้มาใช้ประกอบการตัดสินใจในการจัดการแปลงได้อย่างถูกวิธี </w:t>
      </w:r>
      <w:r>
        <w:rPr>
          <w:cs/>
        </w:rPr>
        <w:br/>
      </w:r>
      <w:r w:rsidR="00D123C4" w:rsidRPr="002737E7">
        <w:rPr>
          <w:cs/>
        </w:rPr>
        <w:t>โดยข้อมูลจากการสำรวจจะนำมาอภิปรายและแลกเปลี่ยนเรียนรู้ในกระบวนการโรงเรียนเกษตรกรครั้งถัดไป จากนั้น ถ่ายทอดความรู้เรื่องการจัดการศัตรูพืชแบบผสมผสาน (</w:t>
      </w:r>
      <w:r w:rsidR="00D123C4" w:rsidRPr="002737E7">
        <w:t xml:space="preserve">IPM) </w:t>
      </w:r>
      <w:r w:rsidR="00D123C4" w:rsidRPr="002737E7">
        <w:rPr>
          <w:cs/>
        </w:rPr>
        <w:t>เพื่อให้เกษตรกรมีความรู้และสามารถนำไปประยุกต์ใช้ในการป้องกันและจัดการศัตรูพืชในแปลงกล้วยหอมทองได้อย่างเหมาะสมและยั่งยืน ณ วัดโป่งเกตุ หมู่ที่ 2 ตำบล</w:t>
      </w:r>
      <w:r>
        <w:rPr>
          <w:cs/>
        </w:rPr>
        <w:br/>
      </w:r>
      <w:r w:rsidR="00D123C4" w:rsidRPr="002737E7">
        <w:rPr>
          <w:cs/>
        </w:rPr>
        <w:t>ท่ากูบ อำเภอซับใหญ่ จังหวัดชัยภูมิ</w:t>
      </w:r>
    </w:p>
    <w:p w14:paraId="7C4FE271" w14:textId="77777777" w:rsidR="005902D1" w:rsidRDefault="005902D1" w:rsidP="00D123C4">
      <w:pPr>
        <w:spacing w:after="0" w:line="240" w:lineRule="auto"/>
        <w:ind w:firstLine="2694"/>
        <w:jc w:val="thaiDistribute"/>
      </w:pPr>
    </w:p>
    <w:p w14:paraId="18679B59" w14:textId="25FF9164" w:rsidR="005902D1" w:rsidRPr="002737E7" w:rsidRDefault="005902D1" w:rsidP="005902D1">
      <w:pPr>
        <w:spacing w:after="0" w:line="240" w:lineRule="auto"/>
        <w:ind w:firstLine="2694"/>
        <w:jc w:val="right"/>
      </w:pPr>
      <w:r>
        <w:t>/</w:t>
      </w:r>
      <w:r w:rsidRPr="005902D1">
        <w:rPr>
          <w:cs/>
        </w:rPr>
        <w:t>มติที่ประชุม</w:t>
      </w:r>
      <w:r>
        <w:t>…</w:t>
      </w:r>
    </w:p>
    <w:p w14:paraId="6AA2092E" w14:textId="6310D0DB" w:rsidR="006E6998" w:rsidRPr="002737E7" w:rsidRDefault="00D66F51" w:rsidP="00D66F51">
      <w:pPr>
        <w:spacing w:before="120" w:after="0" w:line="240" w:lineRule="auto"/>
        <w:jc w:val="thaiDistribute"/>
        <w:rPr>
          <w:b/>
          <w:bCs/>
        </w:rPr>
      </w:pPr>
      <w:r w:rsidRPr="002737E7">
        <w:rPr>
          <w:b/>
          <w:bCs/>
          <w:cs/>
        </w:rPr>
        <w:lastRenderedPageBreak/>
        <w:t>มติที่ประชุม</w:t>
      </w:r>
      <w:r w:rsidRPr="002737E7">
        <w:rPr>
          <w:b/>
          <w:bCs/>
        </w:rPr>
        <w:tab/>
      </w:r>
      <w:r w:rsidRPr="002737E7">
        <w:rPr>
          <w:b/>
          <w:bCs/>
          <w:cs/>
        </w:rPr>
        <w:t>รับทราบ มอบหมาย นายภาโชค พวงแก้ว ติดตามกระบวนการโรงเรียนเกษตรกรของกลุ่มเกษตรกรอย่างต่อเนื่อ</w:t>
      </w:r>
      <w:r w:rsidR="005902D1">
        <w:rPr>
          <w:rFonts w:hint="cs"/>
          <w:b/>
          <w:bCs/>
          <w:cs/>
        </w:rPr>
        <w:t>ง</w:t>
      </w:r>
    </w:p>
    <w:p w14:paraId="3CD75904" w14:textId="12228D9C" w:rsidR="00D66F51" w:rsidRPr="002737E7" w:rsidRDefault="00D66F51" w:rsidP="006E6998">
      <w:pPr>
        <w:spacing w:before="120" w:after="0" w:line="240" w:lineRule="auto"/>
        <w:ind w:firstLine="2268"/>
        <w:jc w:val="thaiDistribute"/>
        <w:rPr>
          <w:b/>
          <w:bCs/>
          <w:cs/>
        </w:rPr>
      </w:pPr>
      <w:r w:rsidRPr="002737E7">
        <w:rPr>
          <w:b/>
          <w:bCs/>
          <w:cs/>
        </w:rPr>
        <w:t>3.</w:t>
      </w:r>
      <w:r w:rsidR="0025188E" w:rsidRPr="002737E7">
        <w:rPr>
          <w:b/>
          <w:bCs/>
          <w:cs/>
        </w:rPr>
        <w:t>12</w:t>
      </w:r>
      <w:r w:rsidRPr="002737E7">
        <w:rPr>
          <w:b/>
          <w:bCs/>
          <w:cs/>
        </w:rPr>
        <w:t xml:space="preserve"> การตรวจประเมินแปลงพันธุ์มันสำปะหลังสะอาดและการสำรวจโรคใบด่าง</w:t>
      </w:r>
      <w:r w:rsidRPr="002737E7">
        <w:rPr>
          <w:b/>
          <w:bCs/>
          <w:cs/>
        </w:rPr>
        <w:br/>
        <w:t>ในมันสำปะหลัง</w:t>
      </w:r>
    </w:p>
    <w:p w14:paraId="2C7ECE23" w14:textId="04D0BA51" w:rsidR="00D66F51" w:rsidRPr="002737E7" w:rsidRDefault="00D66F51" w:rsidP="005902D1">
      <w:pPr>
        <w:spacing w:after="0" w:line="240" w:lineRule="auto"/>
        <w:ind w:firstLine="2835"/>
        <w:jc w:val="thaiDistribute"/>
      </w:pPr>
      <w:r w:rsidRPr="002737E7">
        <w:rPr>
          <w:b/>
          <w:bCs/>
          <w:cs/>
        </w:rPr>
        <w:t>นายภาโชค พวงแก้ว  นักวิชาการส่งเสริมการเกษตรปฏิบัติการ</w:t>
      </w:r>
      <w:r w:rsidRPr="002737E7">
        <w:rPr>
          <w:b/>
          <w:bCs/>
        </w:rPr>
        <w:t xml:space="preserve">  </w:t>
      </w:r>
      <w:r w:rsidRPr="002737E7">
        <w:rPr>
          <w:cs/>
        </w:rPr>
        <w:t>รายงานต่อ</w:t>
      </w:r>
      <w:r w:rsidR="005902D1">
        <w:rPr>
          <w:cs/>
        </w:rPr>
        <w:br/>
      </w:r>
      <w:r w:rsidRPr="002737E7">
        <w:rPr>
          <w:cs/>
        </w:rPr>
        <w:t xml:space="preserve">ที่ประชุม ดังนี้ </w:t>
      </w:r>
    </w:p>
    <w:p w14:paraId="17B6ECD5" w14:textId="5D99369E" w:rsidR="00D66F51" w:rsidRPr="002737E7" w:rsidRDefault="005902D1" w:rsidP="005902D1">
      <w:pPr>
        <w:spacing w:after="0" w:line="240" w:lineRule="auto"/>
        <w:ind w:firstLine="2835"/>
        <w:jc w:val="thaiDistribute"/>
        <w:rPr>
          <w:cs/>
        </w:rPr>
      </w:pPr>
      <w:r>
        <w:rPr>
          <w:rFonts w:hint="cs"/>
          <w:cs/>
        </w:rPr>
        <w:t xml:space="preserve"> </w:t>
      </w:r>
      <w:r w:rsidR="00D66F51" w:rsidRPr="002737E7">
        <w:rPr>
          <w:cs/>
        </w:rPr>
        <w:t>1) ผลการสำรวจแปลงพันธุ์มันสะอาดพันธุ์ทนทานและพันธุ์ต้านทาน เพื่อใช้เป็นแหล่งผลิตท่อนพันธุ์มันสำปะหลังสะอาด จังหวัดชัยภูมิ อำเภอซับใหญ่ สำรวจ 5 แปลง ที่มีการระบาดของโรคน้อยกว่า 10% โดยคณะทำงานจะดำเนินการตรวจติดตามแปลงตามรูปแบบของกรมส่งเสริมการเกษตรกำหนด</w:t>
      </w:r>
    </w:p>
    <w:p w14:paraId="5FA8723B" w14:textId="77777777" w:rsidR="00D66F51" w:rsidRPr="002737E7" w:rsidRDefault="00D66F51" w:rsidP="00D66F51">
      <w:pPr>
        <w:spacing w:before="120" w:after="0" w:line="240" w:lineRule="auto"/>
      </w:pPr>
      <w:r w:rsidRPr="002737E7">
        <w:rPr>
          <w:noProof/>
        </w:rPr>
        <w:drawing>
          <wp:anchor distT="0" distB="0" distL="114300" distR="114300" simplePos="0" relativeHeight="251603456" behindDoc="0" locked="0" layoutInCell="1" allowOverlap="1" wp14:anchorId="45B30004" wp14:editId="2636699D">
            <wp:simplePos x="0" y="0"/>
            <wp:positionH relativeFrom="column">
              <wp:posOffset>-7620</wp:posOffset>
            </wp:positionH>
            <wp:positionV relativeFrom="paragraph">
              <wp:posOffset>80645</wp:posOffset>
            </wp:positionV>
            <wp:extent cx="6106795" cy="1421765"/>
            <wp:effectExtent l="0" t="0" r="8255" b="6985"/>
            <wp:wrapNone/>
            <wp:docPr id="297956439" name="รูปภาพ 1" descr="รูปภาพประกอบด้วย ข้อความ, ตัวอักษร, จำนวน, ไลน์&#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956439" name="รูปภาพ 1" descr="รูปภาพประกอบด้วย ข้อความ, ตัวอักษร, จำนวน, ไลน์&#10;&#10;เนื้อหาที่สร้างโดย AI อาจไม่ถูกต้อง"/>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06795" cy="1421765"/>
                    </a:xfrm>
                    <a:prstGeom prst="rect">
                      <a:avLst/>
                    </a:prstGeom>
                  </pic:spPr>
                </pic:pic>
              </a:graphicData>
            </a:graphic>
          </wp:anchor>
        </w:drawing>
      </w:r>
    </w:p>
    <w:p w14:paraId="5C332CE1" w14:textId="77777777" w:rsidR="00D66F51" w:rsidRPr="002737E7" w:rsidRDefault="00D66F51" w:rsidP="00D66F51">
      <w:pPr>
        <w:spacing w:before="120" w:after="0" w:line="240" w:lineRule="auto"/>
      </w:pPr>
    </w:p>
    <w:p w14:paraId="324D9FB6" w14:textId="77777777" w:rsidR="00D66F51" w:rsidRPr="002737E7" w:rsidRDefault="00D66F51" w:rsidP="00D66F51">
      <w:pPr>
        <w:spacing w:before="120" w:after="0" w:line="240" w:lineRule="auto"/>
      </w:pPr>
    </w:p>
    <w:p w14:paraId="66F4D923" w14:textId="77777777" w:rsidR="00D66F51" w:rsidRPr="002737E7" w:rsidRDefault="00D66F51" w:rsidP="00D66F51">
      <w:pPr>
        <w:spacing w:before="120" w:after="0" w:line="240" w:lineRule="auto"/>
      </w:pPr>
    </w:p>
    <w:p w14:paraId="276C7090" w14:textId="77777777" w:rsidR="00D66F51" w:rsidRPr="002737E7" w:rsidRDefault="00D66F51" w:rsidP="00D66F51">
      <w:pPr>
        <w:spacing w:before="120" w:after="0" w:line="240" w:lineRule="auto"/>
      </w:pPr>
    </w:p>
    <w:p w14:paraId="062707D4" w14:textId="6AAF9473" w:rsidR="00D66F51" w:rsidRPr="002737E7" w:rsidRDefault="005902D1" w:rsidP="00D66F51">
      <w:pPr>
        <w:spacing w:before="120" w:after="120" w:line="240" w:lineRule="auto"/>
        <w:ind w:firstLine="2552"/>
        <w:jc w:val="thaiDistribute"/>
      </w:pPr>
      <w:r>
        <w:rPr>
          <w:rFonts w:hint="cs"/>
          <w:cs/>
        </w:rPr>
        <w:t xml:space="preserve">     </w:t>
      </w:r>
      <w:r w:rsidR="00D66F51" w:rsidRPr="002737E7">
        <w:rPr>
          <w:cs/>
        </w:rPr>
        <w:t xml:space="preserve"> 2) การสำรวจโรคใบด่างในมันสำปะหลังในอำเภอซับใหญ่ จำนวนพื้นที่ทั้งหมด 41</w:t>
      </w:r>
      <w:r w:rsidR="00D66F51" w:rsidRPr="002737E7">
        <w:t>,</w:t>
      </w:r>
      <w:r w:rsidR="00D66F51" w:rsidRPr="002737E7">
        <w:rPr>
          <w:cs/>
        </w:rPr>
        <w:t xml:space="preserve">560 ไร่ ได้ทำการสุ่มสำรวจตามทฤษฎี </w:t>
      </w:r>
      <w:r w:rsidR="00D66F51" w:rsidRPr="002737E7">
        <w:t xml:space="preserve">Yamane </w:t>
      </w:r>
      <w:r w:rsidR="00D66F51" w:rsidRPr="002737E7">
        <w:rPr>
          <w:cs/>
        </w:rPr>
        <w:t>พบว่า พบโรคใบด่างมันสำปะหลังในอำเภอซับใหญ่ ประมาณ 3</w:t>
      </w:r>
      <w:r w:rsidR="00D66F51" w:rsidRPr="002737E7">
        <w:t>,</w:t>
      </w:r>
      <w:r w:rsidR="00D66F51" w:rsidRPr="002737E7">
        <w:rPr>
          <w:cs/>
        </w:rPr>
        <w:t>766 ไร่ คิดเป็นความหนาแน่น 9.06 % และพบเพลี้ยแป้งในมันสำปะหลัง ประมาณ 303 ไร่ คิดเป็น</w:t>
      </w:r>
      <w:r w:rsidR="00D66F51" w:rsidRPr="002737E7">
        <w:rPr>
          <w:cs/>
        </w:rPr>
        <w:br/>
        <w:t>ความหนาแน่น 0.73 %</w:t>
      </w:r>
    </w:p>
    <w:p w14:paraId="2033FFAC" w14:textId="7361CB4E" w:rsidR="005A1322" w:rsidRPr="002737E7" w:rsidRDefault="00D66F51" w:rsidP="005A1322">
      <w:pPr>
        <w:spacing w:before="120" w:after="120" w:line="240" w:lineRule="auto"/>
        <w:jc w:val="thaiDistribute"/>
        <w:rPr>
          <w:b/>
          <w:bCs/>
        </w:rPr>
      </w:pPr>
      <w:r w:rsidRPr="002737E7">
        <w:rPr>
          <w:b/>
          <w:bCs/>
          <w:cs/>
        </w:rPr>
        <w:t xml:space="preserve">มติที่ประชุม </w:t>
      </w:r>
      <w:r w:rsidR="005902D1">
        <w:rPr>
          <w:b/>
          <w:bCs/>
          <w:cs/>
        </w:rPr>
        <w:tab/>
      </w:r>
      <w:r w:rsidRPr="002737E7">
        <w:rPr>
          <w:b/>
          <w:bCs/>
          <w:cs/>
        </w:rPr>
        <w:t xml:space="preserve">รับทราบ มอบหมาย เจ้าหน้าที่ส่งเสริมการเกษตรประจำตำบลทุกท่าน เร่งดำเนินการสำรวจส่วนที่เหลือให้แล้วเสร็จ ทั้งนี้ ทางสำนักงานเกษตรจังหวัดมีแผนให้สำรวจข้อมูลเพิ่มเติม เช่น พื้นที่ปลูกใหม่ </w:t>
      </w:r>
      <w:r w:rsidR="005902D1">
        <w:rPr>
          <w:b/>
          <w:bCs/>
          <w:cs/>
        </w:rPr>
        <w:br/>
      </w:r>
      <w:r w:rsidRPr="002737E7">
        <w:rPr>
          <w:b/>
          <w:bCs/>
          <w:cs/>
        </w:rPr>
        <w:t>และพื้นที่ยืนต้นที่ระบุอายุมันสำปะหลัง และได้เน้นย้ำให้เจ้าหน้าที่เห็นความสำคัญของการสำรวจ และการรายงานข้อมูลที่รวดเร็ว ถูกต้อง เพื่อให้ทราบสถานการณ์ และกำชับเรื่องการสำรวจพื้นที่ระบาดให้เป็นไปตามวิธีการ ที่กรมส่งเสริมการเกษตรกำหนด เพื่อให้ได้ข้อมูลที่น่าเชื่อถือ สอดคล้องกับสภาพความเป็นจริงในพื้นที</w:t>
      </w:r>
      <w:r w:rsidR="005A1322" w:rsidRPr="002737E7">
        <w:rPr>
          <w:b/>
          <w:bCs/>
          <w:cs/>
        </w:rPr>
        <w:t>่</w:t>
      </w:r>
    </w:p>
    <w:p w14:paraId="1D29DCC1" w14:textId="5DB830D2" w:rsidR="005A1322" w:rsidRPr="002737E7" w:rsidRDefault="005902D1" w:rsidP="002369F0">
      <w:pPr>
        <w:spacing w:before="120" w:after="120" w:line="240" w:lineRule="auto"/>
        <w:ind w:firstLine="2268"/>
        <w:jc w:val="thaiDistribute"/>
        <w:rPr>
          <w:b/>
          <w:bCs/>
        </w:rPr>
      </w:pPr>
      <w:r>
        <w:rPr>
          <w:b/>
          <w:bCs/>
          <w:noProof/>
        </w:rPr>
        <mc:AlternateContent>
          <mc:Choice Requires="wps">
            <w:drawing>
              <wp:anchor distT="0" distB="0" distL="114300" distR="114300" simplePos="0" relativeHeight="251760640" behindDoc="0" locked="0" layoutInCell="1" allowOverlap="1" wp14:anchorId="7E35D12F" wp14:editId="255A5B94">
                <wp:simplePos x="0" y="0"/>
                <wp:positionH relativeFrom="column">
                  <wp:posOffset>5006340</wp:posOffset>
                </wp:positionH>
                <wp:positionV relativeFrom="paragraph">
                  <wp:posOffset>3399790</wp:posOffset>
                </wp:positionV>
                <wp:extent cx="1508760" cy="406400"/>
                <wp:effectExtent l="0" t="0" r="15240" b="12700"/>
                <wp:wrapNone/>
                <wp:docPr id="1043391418" name="Text Box 3"/>
                <wp:cNvGraphicFramePr/>
                <a:graphic xmlns:a="http://schemas.openxmlformats.org/drawingml/2006/main">
                  <a:graphicData uri="http://schemas.microsoft.com/office/word/2010/wordprocessingShape">
                    <wps:wsp>
                      <wps:cNvSpPr txBox="1"/>
                      <wps:spPr>
                        <a:xfrm>
                          <a:off x="0" y="0"/>
                          <a:ext cx="1508760" cy="406400"/>
                        </a:xfrm>
                        <a:prstGeom prst="rect">
                          <a:avLst/>
                        </a:prstGeom>
                        <a:solidFill>
                          <a:schemeClr val="lt1"/>
                        </a:solidFill>
                        <a:ln w="6350">
                          <a:solidFill>
                            <a:schemeClr val="bg1"/>
                          </a:solidFill>
                        </a:ln>
                      </wps:spPr>
                      <wps:txbx>
                        <w:txbxContent>
                          <w:p w14:paraId="5A857591" w14:textId="72E3CD27" w:rsidR="005902D1" w:rsidRDefault="005902D1">
                            <w:r>
                              <w:rPr>
                                <w:rFonts w:hint="cs"/>
                                <w:cs/>
                              </w:rPr>
                              <w:t>/</w:t>
                            </w:r>
                            <w:r w:rsidRPr="005902D1">
                              <w:rPr>
                                <w:cs/>
                              </w:rPr>
                              <w:t>อำเภอซับใหญ่</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E35D12F" id="_x0000_t202" coordsize="21600,21600" o:spt="202" path="m,l,21600r21600,l21600,xe">
                <v:stroke joinstyle="miter"/>
                <v:path gradientshapeok="t" o:connecttype="rect"/>
              </v:shapetype>
              <v:shape id="Text Box 3" o:spid="_x0000_s1026" type="#_x0000_t202" style="position:absolute;left:0;text-align:left;margin-left:394.2pt;margin-top:267.7pt;width:118.8pt;height:32pt;z-index:251760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" fillcolor="white [3201]" strokecolor="white [3212]" strokeweight=".5pt">
                <v:textbox>
                  <w:txbxContent>
                    <w:p w14:paraId="5A857591" w14:textId="72E3CD27" w:rsidR="005902D1" w:rsidRDefault="005902D1">
                      <w:r>
                        <w:rPr>
                          <w:rFonts w:hint="cs"/>
                          <w:cs/>
                        </w:rPr>
                        <w:t>/</w:t>
                      </w:r>
                      <w:r w:rsidRPr="005902D1">
                        <w:rPr>
                          <w:cs/>
                        </w:rPr>
                        <w:t>อำเภอซับใหญ่</w:t>
                      </w:r>
                      <w:r>
                        <w:t>…</w:t>
                      </w:r>
                    </w:p>
                  </w:txbxContent>
                </v:textbox>
              </v:shape>
            </w:pict>
          </mc:Fallback>
        </mc:AlternateContent>
      </w:r>
      <w:r w:rsidR="005A1322" w:rsidRPr="002737E7">
        <w:rPr>
          <w:b/>
          <w:bCs/>
          <w:noProof/>
        </w:rPr>
        <w:drawing>
          <wp:anchor distT="0" distB="0" distL="114300" distR="114300" simplePos="0" relativeHeight="251699712" behindDoc="0" locked="0" layoutInCell="1" allowOverlap="1" wp14:anchorId="454D4123" wp14:editId="39CA9725">
            <wp:simplePos x="0" y="0"/>
            <wp:positionH relativeFrom="column">
              <wp:posOffset>1674495</wp:posOffset>
            </wp:positionH>
            <wp:positionV relativeFrom="paragraph">
              <wp:posOffset>600710</wp:posOffset>
            </wp:positionV>
            <wp:extent cx="3329940" cy="2823210"/>
            <wp:effectExtent l="0" t="0" r="3810" b="0"/>
            <wp:wrapTopAndBottom/>
            <wp:docPr id="930834566" name="รูปภาพ 1" descr="รูปภาพประกอบด้วย ข้อความ, จำนวน, ตัวอักษร, ใบเสร็จรับเงิน&#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834566" name="รูปภาพ 1" descr="รูปภาพประกอบด้วย ข้อความ, จำนวน, ตัวอักษร, ใบเสร็จรับเงิน&#10;&#10;เนื้อหาที่สร้างโดย AI อาจไม่ถูกต้อง"/>
                    <pic:cNvPicPr/>
                  </pic:nvPicPr>
                  <pic:blipFill rotWithShape="1">
                    <a:blip r:embed="rId14" cstate="print">
                      <a:extLst>
                        <a:ext uri="{28A0092B-C50C-407E-A947-70E740481C1C}">
                          <a14:useLocalDpi xmlns:a14="http://schemas.microsoft.com/office/drawing/2010/main" val="0"/>
                        </a:ext>
                      </a:extLst>
                    </a:blip>
                    <a:srcRect t="5027"/>
                    <a:stretch>
                      <a:fillRect/>
                    </a:stretch>
                  </pic:blipFill>
                  <pic:spPr bwMode="auto">
                    <a:xfrm>
                      <a:off x="0" y="0"/>
                      <a:ext cx="3329940" cy="28232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A1322" w:rsidRPr="002737E7">
        <w:rPr>
          <w:b/>
          <w:bCs/>
          <w:cs/>
        </w:rPr>
        <w:t>3.13 โครงการส่งเสริมการจัดการสุขภาพพืชเพื่อเพิ่มประสิทธิภาพการผลิตสินค้าเกษตร</w:t>
      </w:r>
      <w:r w:rsidR="005A1322" w:rsidRPr="002737E7">
        <w:rPr>
          <w:b/>
          <w:bCs/>
        </w:rPr>
        <w:t xml:space="preserve"> </w:t>
      </w:r>
      <w:r w:rsidR="005A1322" w:rsidRPr="002737E7">
        <w:rPr>
          <w:b/>
          <w:bCs/>
          <w:cs/>
        </w:rPr>
        <w:t xml:space="preserve">ปีงบประมาณ </w:t>
      </w:r>
      <w:r w:rsidR="005A1322" w:rsidRPr="002737E7">
        <w:rPr>
          <w:b/>
          <w:bCs/>
        </w:rPr>
        <w:t xml:space="preserve">2569 </w:t>
      </w:r>
      <w:r w:rsidR="005A1322" w:rsidRPr="002737E7">
        <w:rPr>
          <w:b/>
          <w:bCs/>
          <w:cs/>
        </w:rPr>
        <w:t>กิจกรรมพัฒนาเครือข่ายความรู้และบริการด้านการจัดการศัตรูพืช</w:t>
      </w:r>
    </w:p>
    <w:p w14:paraId="7C5B2856" w14:textId="24FCF273" w:rsidR="005A1322" w:rsidRPr="002737E7" w:rsidRDefault="005A1322" w:rsidP="005A1322">
      <w:pPr>
        <w:spacing w:before="120" w:after="120" w:line="240" w:lineRule="auto"/>
        <w:ind w:firstLine="2268"/>
        <w:jc w:val="thaiDistribute"/>
      </w:pPr>
      <w:r w:rsidRPr="002737E7">
        <w:rPr>
          <w:cs/>
        </w:rPr>
        <w:lastRenderedPageBreak/>
        <w:t>อำเภอซับใหญ่ มี</w:t>
      </w:r>
      <w:r w:rsidRPr="002737E7">
        <w:t xml:space="preserve"> 2 </w:t>
      </w:r>
      <w:r w:rsidRPr="002737E7">
        <w:rPr>
          <w:cs/>
        </w:rPr>
        <w:t xml:space="preserve">ศูนย์ คือ ศูนย์จัดการศัตรูพืชชุมชนตำบลซับใหญ่ และศูนย์จัดการศัตรูพืชชุมชนตำบลตะโกทอง จัดชั้นอยู่ระดับเกรด </w:t>
      </w:r>
      <w:r w:rsidRPr="002737E7">
        <w:t>B</w:t>
      </w:r>
    </w:p>
    <w:p w14:paraId="33B306C2" w14:textId="2299490E" w:rsidR="005A1322" w:rsidRPr="002737E7" w:rsidRDefault="005A1322" w:rsidP="005A1322">
      <w:pPr>
        <w:spacing w:before="120" w:after="120" w:line="240" w:lineRule="auto"/>
        <w:jc w:val="thaiDistribute"/>
      </w:pPr>
      <w:r w:rsidRPr="002737E7">
        <w:rPr>
          <w:b/>
          <w:bCs/>
          <w:cs/>
        </w:rPr>
        <w:t>มติที่ประชุม</w:t>
      </w:r>
      <w:r w:rsidRPr="002737E7">
        <w:rPr>
          <w:b/>
          <w:bCs/>
        </w:rPr>
        <w:tab/>
      </w:r>
      <w:r w:rsidRPr="002737E7">
        <w:rPr>
          <w:b/>
          <w:bCs/>
          <w:cs/>
        </w:rPr>
        <w:t>รับทราบ มอบหมาย นายภาโชค พวงแก้ว ติดตามการดำเนินงานและการขับเคลื่อนศูนย์จัดการศัตรูพืชชุมชนอย่างต่อเนื่อง</w:t>
      </w:r>
    </w:p>
    <w:p w14:paraId="36988F59" w14:textId="10CA5BC3" w:rsidR="005443B9" w:rsidRPr="002737E7" w:rsidRDefault="005443B9" w:rsidP="005443B9">
      <w:pPr>
        <w:spacing w:before="120" w:after="0" w:line="240" w:lineRule="auto"/>
        <w:ind w:firstLine="2268"/>
        <w:jc w:val="thaiDistribute"/>
        <w:rPr>
          <w:rFonts w:eastAsia="Calibri"/>
          <w:b/>
          <w:bCs/>
        </w:rPr>
      </w:pPr>
      <w:r w:rsidRPr="002737E7">
        <w:rPr>
          <w:rFonts w:eastAsia="Calibri"/>
          <w:b/>
          <w:bCs/>
          <w:cs/>
        </w:rPr>
        <w:t>3.</w:t>
      </w:r>
      <w:r w:rsidR="006E6998" w:rsidRPr="002737E7">
        <w:rPr>
          <w:rFonts w:eastAsia="Calibri" w:hint="cs"/>
          <w:b/>
          <w:bCs/>
          <w:cs/>
        </w:rPr>
        <w:t>14</w:t>
      </w:r>
      <w:r w:rsidRPr="002737E7">
        <w:rPr>
          <w:rFonts w:eastAsia="Calibri"/>
          <w:b/>
          <w:bCs/>
          <w:cs/>
        </w:rPr>
        <w:t xml:space="preserve"> ผลการดำเนินงานทะเบียนวิสาหกิจชุมชน</w:t>
      </w:r>
    </w:p>
    <w:p w14:paraId="15C00C8C" w14:textId="349A68B6" w:rsidR="005443B9" w:rsidRPr="002737E7" w:rsidRDefault="005443B9" w:rsidP="005443B9">
      <w:pPr>
        <w:spacing w:after="0" w:line="240" w:lineRule="auto"/>
        <w:ind w:firstLine="2835"/>
        <w:jc w:val="thaiDistribute"/>
        <w:rPr>
          <w:rFonts w:eastAsia="Calibri"/>
        </w:rPr>
      </w:pPr>
      <w:r w:rsidRPr="002737E7">
        <w:rPr>
          <w:rFonts w:eastAsia="Calibri"/>
          <w:b/>
          <w:bCs/>
          <w:cs/>
        </w:rPr>
        <w:t>นางสาวดาวประกาย สายอ่อน</w:t>
      </w:r>
      <w:r w:rsidRPr="002737E7">
        <w:rPr>
          <w:rFonts w:eastAsia="Calibri"/>
          <w:cs/>
        </w:rPr>
        <w:t xml:space="preserve"> </w:t>
      </w:r>
      <w:r w:rsidRPr="002737E7">
        <w:rPr>
          <w:rFonts w:eastAsia="Calibri"/>
          <w:b/>
          <w:bCs/>
          <w:cs/>
        </w:rPr>
        <w:t>นักวิชาการส่งเสริมการเกษตรปฏิบัติการ</w:t>
      </w:r>
      <w:r w:rsidRPr="002737E7">
        <w:rPr>
          <w:rFonts w:eastAsia="Calibri"/>
          <w:cs/>
        </w:rPr>
        <w:t xml:space="preserve"> รายงานต่อที่ประชุม ดังนี้ อำเภอซับใหญ่ มีวิสาหกิจชุมชน จำนวน </w:t>
      </w:r>
      <w:r w:rsidR="005A1322" w:rsidRPr="002737E7">
        <w:rPr>
          <w:rFonts w:eastAsia="Calibri"/>
          <w:cs/>
        </w:rPr>
        <w:t>31</w:t>
      </w:r>
      <w:r w:rsidRPr="002737E7">
        <w:rPr>
          <w:rFonts w:eastAsia="Calibri"/>
          <w:cs/>
        </w:rPr>
        <w:t xml:space="preserve"> แห่ง และเครือข่ายวิสาหกิจชุมชน จำนวน </w:t>
      </w:r>
      <w:r w:rsidR="00B20D6F" w:rsidRPr="002737E7">
        <w:rPr>
          <w:rFonts w:eastAsia="Calibri"/>
          <w:cs/>
        </w:rPr>
        <w:br/>
      </w:r>
      <w:r w:rsidRPr="002737E7">
        <w:rPr>
          <w:rFonts w:eastAsia="Calibri"/>
          <w:cs/>
        </w:rPr>
        <w:t xml:space="preserve">1 แห่ง รวมวิสาหกิจชุมชนและเครือข่ายวิสาหกิจชุมชนที่ได้รับการอนุมัติการจดทะเบียนแล้ว </w:t>
      </w:r>
      <w:r w:rsidR="005A1322" w:rsidRPr="002737E7">
        <w:rPr>
          <w:rFonts w:eastAsia="Calibri"/>
          <w:cs/>
        </w:rPr>
        <w:t>32</w:t>
      </w:r>
      <w:r w:rsidRPr="002737E7">
        <w:rPr>
          <w:rFonts w:eastAsia="Calibri"/>
          <w:cs/>
        </w:rPr>
        <w:t xml:space="preserve"> แห่ง </w:t>
      </w:r>
      <w:r w:rsidR="005A1322" w:rsidRPr="002737E7">
        <w:rPr>
          <w:rFonts w:eastAsia="Calibri"/>
          <w:cs/>
        </w:rPr>
        <w:t xml:space="preserve">โดยมีกลุ่มยื่นขอจดทะเบียนวิสาหกิจชุมชนในช่วง </w:t>
      </w:r>
      <w:r w:rsidR="002369F0" w:rsidRPr="002737E7">
        <w:rPr>
          <w:rFonts w:eastAsia="Calibri"/>
          <w:cs/>
        </w:rPr>
        <w:t>1 – 26 พฤษภาคม 2569 จำนวน 1 กลุ่ม คือ กลุ่มผู้ปลูกดาวเรืองบ้านวังกุง ตำบลท่ากูบ อำเภอซับใหญ่ จังหวัดชัยภูมิ</w:t>
      </w:r>
    </w:p>
    <w:p w14:paraId="705F55AA" w14:textId="22AFDB25" w:rsidR="002369F0" w:rsidRPr="002737E7" w:rsidRDefault="002369F0" w:rsidP="005443B9">
      <w:pPr>
        <w:spacing w:after="0" w:line="240" w:lineRule="auto"/>
        <w:ind w:firstLine="2835"/>
        <w:jc w:val="thaiDistribute"/>
        <w:rPr>
          <w:rFonts w:eastAsia="Calibri"/>
          <w:cs/>
        </w:rPr>
      </w:pPr>
      <w:r w:rsidRPr="002737E7">
        <w:rPr>
          <w:rFonts w:eastAsia="Calibri"/>
          <w:noProof/>
          <w:cs/>
        </w:rPr>
        <w:drawing>
          <wp:anchor distT="0" distB="0" distL="114300" distR="114300" simplePos="0" relativeHeight="251719168" behindDoc="0" locked="0" layoutInCell="1" allowOverlap="1" wp14:anchorId="503E0A19" wp14:editId="5B604357">
            <wp:simplePos x="0" y="0"/>
            <wp:positionH relativeFrom="column">
              <wp:posOffset>1330960</wp:posOffset>
            </wp:positionH>
            <wp:positionV relativeFrom="paragraph">
              <wp:posOffset>49530</wp:posOffset>
            </wp:positionV>
            <wp:extent cx="3723640" cy="1995983"/>
            <wp:effectExtent l="0" t="0" r="0" b="4445"/>
            <wp:wrapNone/>
            <wp:docPr id="96278132" name="รูปภาพ 1" descr="รูปภาพประกอบด้วย ข้อความ, จำนวน, ขนาน, ภาพหน้าจอ&#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78132" name="รูปภาพ 1" descr="รูปภาพประกอบด้วย ข้อความ, จำนวน, ขนาน, ภาพหน้าจอ&#10;&#10;เนื้อหาที่สร้างโดย AI อาจไม่ถูกต้อง"/>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723640" cy="1995983"/>
                    </a:xfrm>
                    <a:prstGeom prst="rect">
                      <a:avLst/>
                    </a:prstGeom>
                  </pic:spPr>
                </pic:pic>
              </a:graphicData>
            </a:graphic>
            <wp14:sizeRelH relativeFrom="margin">
              <wp14:pctWidth>0</wp14:pctWidth>
            </wp14:sizeRelH>
            <wp14:sizeRelV relativeFrom="margin">
              <wp14:pctHeight>0</wp14:pctHeight>
            </wp14:sizeRelV>
          </wp:anchor>
        </w:drawing>
      </w:r>
    </w:p>
    <w:p w14:paraId="195AB669" w14:textId="0C554DEB" w:rsidR="005A1322" w:rsidRPr="002737E7" w:rsidRDefault="005A1322" w:rsidP="005443B9">
      <w:pPr>
        <w:spacing w:after="0" w:line="240" w:lineRule="auto"/>
        <w:ind w:firstLine="2835"/>
        <w:jc w:val="thaiDistribute"/>
        <w:rPr>
          <w:rFonts w:eastAsia="Calibri"/>
        </w:rPr>
      </w:pPr>
    </w:p>
    <w:p w14:paraId="3A31AAA3" w14:textId="365E36E2" w:rsidR="002369F0" w:rsidRPr="002737E7" w:rsidRDefault="002369F0" w:rsidP="005443B9">
      <w:pPr>
        <w:spacing w:after="0" w:line="240" w:lineRule="auto"/>
        <w:ind w:firstLine="2835"/>
        <w:jc w:val="thaiDistribute"/>
        <w:rPr>
          <w:rFonts w:eastAsia="Calibri"/>
        </w:rPr>
      </w:pPr>
    </w:p>
    <w:p w14:paraId="2E48B66D" w14:textId="4BDD122A" w:rsidR="002369F0" w:rsidRPr="002737E7" w:rsidRDefault="002369F0" w:rsidP="005443B9">
      <w:pPr>
        <w:spacing w:after="0" w:line="240" w:lineRule="auto"/>
        <w:ind w:firstLine="2835"/>
        <w:jc w:val="thaiDistribute"/>
        <w:rPr>
          <w:rFonts w:eastAsia="Calibri"/>
        </w:rPr>
      </w:pPr>
    </w:p>
    <w:p w14:paraId="12019C6F" w14:textId="2A9538F1" w:rsidR="002369F0" w:rsidRPr="002737E7" w:rsidRDefault="002369F0" w:rsidP="005443B9">
      <w:pPr>
        <w:spacing w:after="0" w:line="240" w:lineRule="auto"/>
        <w:ind w:firstLine="2835"/>
        <w:jc w:val="thaiDistribute"/>
        <w:rPr>
          <w:rFonts w:eastAsia="Calibri"/>
        </w:rPr>
      </w:pPr>
    </w:p>
    <w:p w14:paraId="087914C9" w14:textId="77777777" w:rsidR="002369F0" w:rsidRPr="002737E7" w:rsidRDefault="002369F0" w:rsidP="005443B9">
      <w:pPr>
        <w:spacing w:after="0" w:line="240" w:lineRule="auto"/>
        <w:ind w:firstLine="2835"/>
        <w:jc w:val="thaiDistribute"/>
        <w:rPr>
          <w:rFonts w:eastAsia="Calibri"/>
        </w:rPr>
      </w:pPr>
    </w:p>
    <w:p w14:paraId="4A27E966" w14:textId="77777777" w:rsidR="002369F0" w:rsidRPr="002737E7" w:rsidRDefault="002369F0" w:rsidP="005443B9">
      <w:pPr>
        <w:spacing w:after="0" w:line="240" w:lineRule="auto"/>
        <w:ind w:firstLine="2835"/>
        <w:jc w:val="thaiDistribute"/>
        <w:rPr>
          <w:rFonts w:eastAsia="Calibri"/>
        </w:rPr>
      </w:pPr>
    </w:p>
    <w:p w14:paraId="19C4AC40" w14:textId="05D15A73" w:rsidR="002369F0" w:rsidRPr="002737E7" w:rsidRDefault="002369F0" w:rsidP="005443B9">
      <w:pPr>
        <w:spacing w:after="0" w:line="240" w:lineRule="auto"/>
        <w:ind w:firstLine="2835"/>
        <w:jc w:val="thaiDistribute"/>
        <w:rPr>
          <w:rFonts w:eastAsia="Calibri"/>
        </w:rPr>
      </w:pPr>
    </w:p>
    <w:p w14:paraId="0A71AAA5" w14:textId="77777777" w:rsidR="002369F0" w:rsidRPr="002737E7" w:rsidRDefault="002369F0" w:rsidP="005443B9">
      <w:pPr>
        <w:spacing w:after="0" w:line="240" w:lineRule="auto"/>
        <w:ind w:firstLine="2835"/>
        <w:jc w:val="thaiDistribute"/>
        <w:rPr>
          <w:rFonts w:eastAsia="Calibri"/>
        </w:rPr>
      </w:pPr>
    </w:p>
    <w:p w14:paraId="4555E6FE" w14:textId="5252CDDC" w:rsidR="005443B9" w:rsidRPr="002737E7" w:rsidRDefault="005443B9" w:rsidP="00FE4FB1">
      <w:pPr>
        <w:spacing w:before="120" w:after="120" w:line="240" w:lineRule="auto"/>
        <w:jc w:val="thaiDistribute"/>
        <w:rPr>
          <w:rFonts w:eastAsia="Calibri"/>
          <w:b/>
          <w:bCs/>
          <w:cs/>
        </w:rPr>
      </w:pPr>
      <w:r w:rsidRPr="002737E7">
        <w:rPr>
          <w:rFonts w:eastAsia="Calibri"/>
          <w:b/>
          <w:bCs/>
          <w:cs/>
        </w:rPr>
        <w:t>มติที่ประชุม</w:t>
      </w:r>
      <w:r w:rsidRPr="002737E7">
        <w:rPr>
          <w:rFonts w:eastAsia="Calibri"/>
          <w:b/>
          <w:bCs/>
        </w:rPr>
        <w:tab/>
      </w:r>
      <w:r w:rsidRPr="002737E7">
        <w:rPr>
          <w:rFonts w:eastAsia="Calibri"/>
          <w:b/>
          <w:bCs/>
          <w:cs/>
        </w:rPr>
        <w:t xml:space="preserve">รับทราบ </w:t>
      </w:r>
      <w:r w:rsidR="00FE4FB1" w:rsidRPr="002737E7">
        <w:rPr>
          <w:rFonts w:eastAsia="Calibri"/>
          <w:b/>
          <w:bCs/>
          <w:cs/>
        </w:rPr>
        <w:t>มอบหมาย นางสาวดาวประกาย สายอ่อน ประสานงานกลุ่มวิสาหกิจชุมชน</w:t>
      </w:r>
      <w:r w:rsidR="005902D1">
        <w:rPr>
          <w:rFonts w:eastAsia="Calibri"/>
          <w:b/>
          <w:bCs/>
          <w:cs/>
        </w:rPr>
        <w:br/>
      </w:r>
      <w:r w:rsidR="00FE4FB1" w:rsidRPr="002737E7">
        <w:rPr>
          <w:rFonts w:eastAsia="Calibri"/>
          <w:b/>
          <w:bCs/>
          <w:cs/>
        </w:rPr>
        <w:t>เพื่อติดตามการดำเนินงานวิสาหกิจชุมชนต่อไป</w:t>
      </w:r>
    </w:p>
    <w:p w14:paraId="0B8B88E6" w14:textId="2DD6284B" w:rsidR="005443B9" w:rsidRPr="002737E7" w:rsidRDefault="005443B9" w:rsidP="005443B9">
      <w:pPr>
        <w:spacing w:before="120" w:after="0" w:line="240" w:lineRule="auto"/>
        <w:ind w:firstLine="2268"/>
        <w:jc w:val="thaiDistribute"/>
        <w:rPr>
          <w:rFonts w:eastAsia="Calibri"/>
          <w:b/>
          <w:bCs/>
        </w:rPr>
      </w:pPr>
      <w:r w:rsidRPr="002737E7">
        <w:rPr>
          <w:rFonts w:eastAsia="Calibri"/>
          <w:b/>
          <w:bCs/>
          <w:cs/>
        </w:rPr>
        <w:t>3.1</w:t>
      </w:r>
      <w:r w:rsidR="006E6998" w:rsidRPr="002737E7">
        <w:rPr>
          <w:rFonts w:eastAsia="Calibri" w:hint="cs"/>
          <w:b/>
          <w:bCs/>
          <w:cs/>
        </w:rPr>
        <w:t>5</w:t>
      </w:r>
      <w:r w:rsidRPr="002737E7">
        <w:rPr>
          <w:rFonts w:eastAsia="Calibri"/>
          <w:b/>
          <w:bCs/>
          <w:cs/>
        </w:rPr>
        <w:t xml:space="preserve"> โครงการตลาดเกษตรกร</w:t>
      </w:r>
    </w:p>
    <w:p w14:paraId="0A42EC28" w14:textId="477F67C6" w:rsidR="005443B9" w:rsidRPr="002737E7" w:rsidRDefault="005443B9" w:rsidP="005902D1">
      <w:pPr>
        <w:spacing w:after="0" w:line="240" w:lineRule="auto"/>
        <w:ind w:firstLine="2835"/>
        <w:jc w:val="thaiDistribute"/>
        <w:rPr>
          <w:rFonts w:eastAsia="Calibri"/>
        </w:rPr>
      </w:pPr>
      <w:r w:rsidRPr="002737E7">
        <w:rPr>
          <w:rFonts w:eastAsia="Cordia New"/>
          <w:b/>
          <w:bCs/>
          <w:cs/>
        </w:rPr>
        <w:t>นางสาวดาวประกาย สายอ่อน</w:t>
      </w:r>
      <w:r w:rsidRPr="002737E7">
        <w:rPr>
          <w:rFonts w:eastAsia="Cordia New"/>
          <w:b/>
          <w:bCs/>
        </w:rPr>
        <w:t xml:space="preserve">  </w:t>
      </w:r>
      <w:r w:rsidRPr="002737E7">
        <w:rPr>
          <w:rFonts w:eastAsia="Cordia New"/>
          <w:b/>
          <w:bCs/>
          <w:cs/>
        </w:rPr>
        <w:t>นักวิชาการส่งเสริมการเกษตรปฏิบัติการ</w:t>
      </w:r>
      <w:r w:rsidRPr="002737E7">
        <w:rPr>
          <w:rFonts w:eastAsia="Calibri"/>
        </w:rPr>
        <w:t xml:space="preserve"> </w:t>
      </w:r>
      <w:r w:rsidRPr="002737E7">
        <w:rPr>
          <w:rFonts w:eastAsia="Calibri"/>
          <w:cs/>
        </w:rPr>
        <w:t>รายงานต่อที่ประชุม ดังนี้ อำเภอซับใหญ่ได้ดำเนินงานโครงการตลาดเกษตรกร กิจกรรมตลาดเกษตรกร รายงานผลการจำหน่ายสินค้า เดือน</w:t>
      </w:r>
      <w:r w:rsidR="002369F0" w:rsidRPr="002737E7">
        <w:rPr>
          <w:rFonts w:eastAsia="Calibri"/>
          <w:cs/>
        </w:rPr>
        <w:t>มิถุน</w:t>
      </w:r>
      <w:r w:rsidR="005902D1">
        <w:rPr>
          <w:rFonts w:eastAsia="Calibri" w:hint="cs"/>
          <w:cs/>
        </w:rPr>
        <w:t>า</w:t>
      </w:r>
      <w:r w:rsidR="002369F0" w:rsidRPr="002737E7">
        <w:rPr>
          <w:rFonts w:eastAsia="Calibri"/>
          <w:cs/>
        </w:rPr>
        <w:t>ยน</w:t>
      </w:r>
      <w:r w:rsidRPr="002737E7">
        <w:rPr>
          <w:rFonts w:eastAsia="Calibri"/>
          <w:cs/>
        </w:rPr>
        <w:t xml:space="preserve"> 2569 ดังนี้</w:t>
      </w:r>
      <w:r w:rsidR="005902D1">
        <w:rPr>
          <w:rFonts w:eastAsia="Calibri" w:hint="cs"/>
          <w:cs/>
        </w:rPr>
        <w:t xml:space="preserve"> </w:t>
      </w:r>
      <w:r w:rsidRPr="002737E7">
        <w:rPr>
          <w:rFonts w:eastAsia="Calibri"/>
          <w:cs/>
        </w:rPr>
        <w:t xml:space="preserve">ยอดจำหน่ายตลาดเกษตรกร ระดับอำเภอ ร้านค้าจำนวน 3 ร้าน ยอดจำหน่าย </w:t>
      </w:r>
      <w:r w:rsidR="002369F0" w:rsidRPr="002737E7">
        <w:rPr>
          <w:rFonts w:eastAsia="Calibri"/>
          <w:cs/>
        </w:rPr>
        <w:t>9</w:t>
      </w:r>
      <w:r w:rsidRPr="002737E7">
        <w:rPr>
          <w:rFonts w:eastAsia="Calibri"/>
          <w:cs/>
        </w:rPr>
        <w:t>,5</w:t>
      </w:r>
      <w:r w:rsidR="002369F0" w:rsidRPr="002737E7">
        <w:rPr>
          <w:rFonts w:eastAsia="Calibri"/>
          <w:cs/>
        </w:rPr>
        <w:t>2</w:t>
      </w:r>
      <w:r w:rsidRPr="002737E7">
        <w:rPr>
          <w:rFonts w:eastAsia="Calibri"/>
          <w:cs/>
        </w:rPr>
        <w:t>0  บาท</w:t>
      </w:r>
    </w:p>
    <w:p w14:paraId="76AFB760" w14:textId="73EA01EE" w:rsidR="005712E3" w:rsidRPr="002737E7" w:rsidRDefault="005443B9" w:rsidP="00552DE5">
      <w:pPr>
        <w:spacing w:before="120" w:after="0" w:line="240" w:lineRule="auto"/>
        <w:jc w:val="thaiDistribute"/>
        <w:rPr>
          <w:rFonts w:eastAsia="Calibri"/>
          <w:b/>
          <w:bCs/>
        </w:rPr>
      </w:pPr>
      <w:r w:rsidRPr="002737E7">
        <w:rPr>
          <w:rFonts w:eastAsia="Calibri"/>
          <w:b/>
          <w:bCs/>
          <w:cs/>
        </w:rPr>
        <w:t>มติที่ประชุม</w:t>
      </w:r>
      <w:r w:rsidRPr="002737E7">
        <w:rPr>
          <w:rFonts w:eastAsia="Calibri"/>
          <w:b/>
          <w:bCs/>
        </w:rPr>
        <w:tab/>
      </w:r>
      <w:r w:rsidRPr="002737E7">
        <w:rPr>
          <w:rFonts w:eastAsia="Calibri"/>
          <w:b/>
          <w:bCs/>
          <w:cs/>
        </w:rPr>
        <w:t>รับทราบ</w:t>
      </w:r>
      <w:r w:rsidRPr="002737E7">
        <w:rPr>
          <w:rFonts w:eastAsia="Calibri"/>
          <w:b/>
          <w:bCs/>
        </w:rPr>
        <w:t xml:space="preserve"> </w:t>
      </w:r>
      <w:r w:rsidRPr="002737E7">
        <w:rPr>
          <w:rFonts w:eastAsia="Calibri"/>
          <w:b/>
          <w:bCs/>
          <w:cs/>
        </w:rPr>
        <w:t>มอบหมาย นางสาวดาวประกาย สายอ่อน ในการติดต่อประสานงานการจัดตลาดเกษตรกร กำชับรูปแบบการจัดตลาด ให้คงไว้</w:t>
      </w:r>
      <w:proofErr w:type="spellStart"/>
      <w:r w:rsidRPr="002737E7">
        <w:rPr>
          <w:rFonts w:eastAsia="Calibri"/>
          <w:b/>
          <w:bCs/>
          <w:cs/>
        </w:rPr>
        <w:t>ซึ่</w:t>
      </w:r>
      <w:proofErr w:type="spellEnd"/>
      <w:r w:rsidRPr="002737E7">
        <w:rPr>
          <w:rFonts w:eastAsia="Calibri"/>
          <w:b/>
          <w:bCs/>
          <w:cs/>
        </w:rPr>
        <w:t>งอ</w:t>
      </w:r>
      <w:proofErr w:type="spellStart"/>
      <w:r w:rsidRPr="002737E7">
        <w:rPr>
          <w:rFonts w:eastAsia="Calibri"/>
          <w:b/>
          <w:bCs/>
          <w:cs/>
        </w:rPr>
        <w:t>ัต</w:t>
      </w:r>
      <w:proofErr w:type="spellEnd"/>
      <w:r w:rsidRPr="002737E7">
        <w:rPr>
          <w:rFonts w:eastAsia="Calibri"/>
          <w:b/>
          <w:bCs/>
          <w:cs/>
        </w:rPr>
        <w:t>ลักษณ์ตลาดเกษตรกร ได้แก่ หมวก ผ้ากันเปื้อน ผ้าปูโต๊ะ และเต็นท์ตลาด</w:t>
      </w:r>
    </w:p>
    <w:p w14:paraId="45C614AA" w14:textId="619A7858" w:rsidR="00552DE5" w:rsidRPr="002737E7" w:rsidRDefault="009F55B6" w:rsidP="008C00E3">
      <w:pPr>
        <w:spacing w:before="240" w:after="0" w:line="240" w:lineRule="auto"/>
        <w:jc w:val="thaiDistribute"/>
        <w:rPr>
          <w:b/>
          <w:bCs/>
        </w:rPr>
      </w:pPr>
      <w:r w:rsidRPr="002737E7">
        <w:rPr>
          <w:b/>
          <w:bCs/>
          <w:cs/>
        </w:rPr>
        <w:t xml:space="preserve">ระเบียบวาระที่ </w:t>
      </w:r>
      <w:r w:rsidR="00552DE5" w:rsidRPr="002737E7">
        <w:rPr>
          <w:b/>
          <w:bCs/>
          <w:cs/>
        </w:rPr>
        <w:t xml:space="preserve">4 </w:t>
      </w:r>
      <w:r w:rsidRPr="002737E7">
        <w:rPr>
          <w:b/>
          <w:bCs/>
          <w:cs/>
        </w:rPr>
        <w:tab/>
      </w:r>
      <w:r w:rsidR="00552DE5" w:rsidRPr="003D7B3B">
        <w:rPr>
          <w:b/>
          <w:bCs/>
          <w:cs/>
        </w:rPr>
        <w:t>เรื่อ</w:t>
      </w:r>
      <w:r w:rsidR="00552DE5" w:rsidRPr="002737E7">
        <w:rPr>
          <w:b/>
          <w:bCs/>
          <w:cs/>
        </w:rPr>
        <w:t>งเพื่อทราบ</w:t>
      </w:r>
    </w:p>
    <w:p w14:paraId="3554C6E0" w14:textId="3FEEAEAA" w:rsidR="002369F0" w:rsidRPr="002737E7" w:rsidRDefault="002369F0" w:rsidP="002369F0">
      <w:pPr>
        <w:tabs>
          <w:tab w:val="left" w:pos="2268"/>
        </w:tabs>
        <w:spacing w:before="120" w:after="0" w:line="240" w:lineRule="auto"/>
        <w:jc w:val="thaiDistribute"/>
        <w:rPr>
          <w:b/>
          <w:bCs/>
        </w:rPr>
      </w:pPr>
      <w:r w:rsidRPr="002737E7">
        <w:rPr>
          <w:b/>
          <w:bCs/>
        </w:rPr>
        <w:t xml:space="preserve">                               4.1 </w:t>
      </w:r>
      <w:r w:rsidRPr="002737E7">
        <w:rPr>
          <w:b/>
          <w:bCs/>
          <w:cs/>
        </w:rPr>
        <w:t>ย้ายข้าราชการประเภทวิชาการ ระดับชำนาญการพิเศษ</w:t>
      </w:r>
    </w:p>
    <w:p w14:paraId="087B8F68" w14:textId="0A16C25E" w:rsidR="002369F0" w:rsidRPr="002737E7" w:rsidRDefault="00102B84" w:rsidP="002369F0">
      <w:pPr>
        <w:tabs>
          <w:tab w:val="left" w:pos="2268"/>
        </w:tabs>
        <w:spacing w:after="0" w:line="240" w:lineRule="auto"/>
        <w:ind w:firstLine="2693"/>
        <w:jc w:val="thaiDistribute"/>
      </w:pPr>
      <w:bookmarkStart w:id="0" w:name="_Hlk235535846"/>
      <w:r w:rsidRPr="00102B84">
        <w:rPr>
          <w:b/>
          <w:bCs/>
          <w:cs/>
        </w:rPr>
        <w:t>นางสาว</w:t>
      </w:r>
      <w:proofErr w:type="spellStart"/>
      <w:r w:rsidRPr="00102B84">
        <w:rPr>
          <w:b/>
          <w:bCs/>
          <w:cs/>
        </w:rPr>
        <w:t>ไฉ</w:t>
      </w:r>
      <w:proofErr w:type="spellEnd"/>
      <w:r w:rsidRPr="00102B84">
        <w:rPr>
          <w:b/>
          <w:bCs/>
          <w:cs/>
        </w:rPr>
        <w:t>ทยา เพชรบ</w:t>
      </w:r>
      <w:proofErr w:type="spellStart"/>
      <w:r w:rsidRPr="00102B84">
        <w:rPr>
          <w:b/>
          <w:bCs/>
          <w:cs/>
        </w:rPr>
        <w:t>ูลย์</w:t>
      </w:r>
      <w:proofErr w:type="spellEnd"/>
      <w:r w:rsidRPr="00102B84">
        <w:rPr>
          <w:b/>
          <w:bCs/>
          <w:cs/>
        </w:rPr>
        <w:t xml:space="preserve"> เกษตรอำเภอซับใหญ่ ประธานในการประชุม</w:t>
      </w:r>
      <w:r w:rsidRPr="00102B84">
        <w:rPr>
          <w:cs/>
        </w:rPr>
        <w:t xml:space="preserve"> แจ้งต่อ</w:t>
      </w:r>
      <w:r w:rsidR="003D7B3B">
        <w:rPr>
          <w:cs/>
        </w:rPr>
        <w:br/>
      </w:r>
      <w:r w:rsidRPr="00102B84">
        <w:rPr>
          <w:cs/>
        </w:rPr>
        <w:t xml:space="preserve">ที่ประชุม </w:t>
      </w:r>
      <w:r>
        <w:rPr>
          <w:rFonts w:hint="cs"/>
          <w:cs/>
        </w:rPr>
        <w:t xml:space="preserve">เรื่อง </w:t>
      </w:r>
      <w:bookmarkEnd w:id="0"/>
      <w:r w:rsidR="002369F0" w:rsidRPr="002737E7">
        <w:rPr>
          <w:cs/>
        </w:rPr>
        <w:t>กรมส่งเสริมการเกษตร ได้มีคำสั่งที่ ๘๗๗/๒๕๖๙ ลงวันที่ ๒๓ มิถุนายน ๒๕๖๙</w:t>
      </w:r>
      <w:r w:rsidR="002369F0" w:rsidRPr="002737E7">
        <w:t xml:space="preserve"> </w:t>
      </w:r>
      <w:r w:rsidR="002369F0" w:rsidRPr="002737E7">
        <w:rPr>
          <w:cs/>
        </w:rPr>
        <w:t>ให้ย้ายข้าราชการประเภทวิชาการ ระดับชำนาญการพิเศษ สังกัดสำนักงานเกษตรจังหวัดชัยภูมิ ดังนี้</w:t>
      </w:r>
      <w:r w:rsidR="002369F0" w:rsidRPr="002737E7">
        <w:t xml:space="preserve"> </w:t>
      </w:r>
    </w:p>
    <w:p w14:paraId="6A510B3F" w14:textId="67046951" w:rsidR="005902D1" w:rsidRDefault="002369F0" w:rsidP="003D7B3B">
      <w:pPr>
        <w:tabs>
          <w:tab w:val="left" w:pos="2268"/>
        </w:tabs>
        <w:spacing w:after="0" w:line="240" w:lineRule="auto"/>
        <w:ind w:firstLine="2693"/>
        <w:jc w:val="thaiDistribute"/>
      </w:pPr>
      <w:r w:rsidRPr="002737E7">
        <w:rPr>
          <w:cs/>
        </w:rPr>
        <w:t xml:space="preserve">๑. นายสุรัตน์ </w:t>
      </w:r>
      <w:proofErr w:type="spellStart"/>
      <w:r w:rsidRPr="002737E7">
        <w:rPr>
          <w:cs/>
        </w:rPr>
        <w:t>ดิษฐ</w:t>
      </w:r>
      <w:proofErr w:type="spellEnd"/>
      <w:r w:rsidRPr="002737E7">
        <w:rPr>
          <w:cs/>
        </w:rPr>
        <w:t>เชา</w:t>
      </w:r>
      <w:proofErr w:type="spellStart"/>
      <w:r w:rsidRPr="002737E7">
        <w:rPr>
          <w:cs/>
        </w:rPr>
        <w:t>วิต</w:t>
      </w:r>
      <w:proofErr w:type="spellEnd"/>
      <w:r w:rsidRPr="002737E7">
        <w:rPr>
          <w:cs/>
        </w:rPr>
        <w:t xml:space="preserve"> ตำแหน่งเกษตรอำเภอบ้านแท่น (นักวิชาการส่งเสริมการเกษตรชำนาญการพิเศษ) สำนักงานเกษตรอำเภอบ้านแท่น จังหวัดชัยภูมิ ย้ายมาดำรงตำแหน่ง หัวหน้ากลุ่มส่งเสริมและพัฒนาการผลิต (นักวิชาการส่งเสริมการเกษตรชำนาญการพิเศษ)</w:t>
      </w:r>
      <w:r w:rsidRPr="002737E7">
        <w:t xml:space="preserve"> </w:t>
      </w:r>
    </w:p>
    <w:p w14:paraId="7EBAC0FC" w14:textId="127553C3" w:rsidR="005902D1" w:rsidRPr="002737E7" w:rsidRDefault="005902D1" w:rsidP="003D7B3B">
      <w:pPr>
        <w:tabs>
          <w:tab w:val="left" w:pos="2268"/>
        </w:tabs>
        <w:spacing w:before="240" w:after="0" w:line="240" w:lineRule="auto"/>
        <w:ind w:firstLine="2693"/>
        <w:jc w:val="right"/>
      </w:pPr>
      <w:r>
        <w:t>/</w:t>
      </w:r>
      <w:r w:rsidRPr="005902D1">
        <w:rPr>
          <w:cs/>
        </w:rPr>
        <w:t>๒. นางสาวดรุ</w:t>
      </w:r>
      <w:proofErr w:type="spellStart"/>
      <w:r w:rsidRPr="005902D1">
        <w:rPr>
          <w:cs/>
        </w:rPr>
        <w:t>วรร</w:t>
      </w:r>
      <w:proofErr w:type="spellEnd"/>
      <w:r w:rsidRPr="005902D1">
        <w:rPr>
          <w:cs/>
        </w:rPr>
        <w:t>ณ</w:t>
      </w:r>
      <w:r>
        <w:t>…</w:t>
      </w:r>
    </w:p>
    <w:p w14:paraId="456D5D63" w14:textId="3A1B0920" w:rsidR="002369F0" w:rsidRPr="002737E7" w:rsidRDefault="002369F0" w:rsidP="002369F0">
      <w:pPr>
        <w:tabs>
          <w:tab w:val="left" w:pos="2268"/>
        </w:tabs>
        <w:spacing w:after="0" w:line="240" w:lineRule="auto"/>
        <w:ind w:firstLine="2693"/>
        <w:jc w:val="thaiDistribute"/>
      </w:pPr>
      <w:r w:rsidRPr="002737E7">
        <w:rPr>
          <w:cs/>
        </w:rPr>
        <w:lastRenderedPageBreak/>
        <w:t>๒. นางสาวดรุ</w:t>
      </w:r>
      <w:proofErr w:type="spellStart"/>
      <w:r w:rsidRPr="002737E7">
        <w:rPr>
          <w:cs/>
        </w:rPr>
        <w:t>วรร</w:t>
      </w:r>
      <w:proofErr w:type="spellEnd"/>
      <w:r w:rsidRPr="002737E7">
        <w:rPr>
          <w:cs/>
        </w:rPr>
        <w:t>ณ เจริญขามป้อม ตำแหน่งเกษตรอำเภอภูเขียว (นักวิชาการส่งเสริมการเกษตรชำนาญการพิเศษ) สำนักงานเกษตรอำเภอภูเขียว จังหวัดชัยภูมิ ย้ายมาดำรงตำแหน่ง หัวหน้ากลุ่ม</w:t>
      </w:r>
      <w:r w:rsidRPr="002737E7">
        <w:t xml:space="preserve"> </w:t>
      </w:r>
      <w:r w:rsidRPr="002737E7">
        <w:rPr>
          <w:cs/>
        </w:rPr>
        <w:t>ยุทธศาสตร์และสารสนเทศ (นักวิชาการส่งเสริมการเกษตรชำนาญการพิเศษ) สำนักงานเกษตรจังหวัดชัยภูมิ</w:t>
      </w:r>
      <w:r w:rsidRPr="002737E7">
        <w:t xml:space="preserve"> </w:t>
      </w:r>
    </w:p>
    <w:p w14:paraId="345C4144" w14:textId="40B87D51" w:rsidR="002369F0" w:rsidRPr="002737E7" w:rsidRDefault="002369F0" w:rsidP="002369F0">
      <w:pPr>
        <w:tabs>
          <w:tab w:val="left" w:pos="2268"/>
        </w:tabs>
        <w:spacing w:after="0" w:line="240" w:lineRule="auto"/>
        <w:ind w:firstLine="2693"/>
        <w:jc w:val="thaiDistribute"/>
      </w:pPr>
      <w:r w:rsidRPr="002737E7">
        <w:rPr>
          <w:cs/>
        </w:rPr>
        <w:t>๓. นางสราลี ภูสวัสดิ</w:t>
      </w:r>
      <w:r w:rsidR="00A80741">
        <w:rPr>
          <w:rFonts w:hint="cs"/>
          <w:cs/>
        </w:rPr>
        <w:t>์</w:t>
      </w:r>
      <w:r w:rsidRPr="002737E7">
        <w:rPr>
          <w:cs/>
        </w:rPr>
        <w:t>เจริญ ตำแหน่งเกษตรอำเภอหนองบัวแดง (นักวิชาการส่งเสริม</w:t>
      </w:r>
      <w:r w:rsidRPr="002737E7">
        <w:t xml:space="preserve"> </w:t>
      </w:r>
      <w:r w:rsidRPr="002737E7">
        <w:rPr>
          <w:cs/>
        </w:rPr>
        <w:t>การเกษตรชำนาญการพิเศษ) สำนักงานเกษตรอำเภอหนองบัวแดง จังหวัดชัยภูมิ ย้ายมาดำรงตำแหน่ง</w:t>
      </w:r>
      <w:r w:rsidRPr="002737E7">
        <w:t xml:space="preserve"> </w:t>
      </w:r>
      <w:r w:rsidRPr="002737E7">
        <w:rPr>
          <w:cs/>
        </w:rPr>
        <w:t>เกษตรอำเภอจัตุรัส (นักวิชาการส่งเสริมการเกษตรชำนาญการพิเศษ) สำนักงานเกษตรอำเภอจัตุรัส</w:t>
      </w:r>
      <w:r w:rsidRPr="002737E7">
        <w:t xml:space="preserve"> </w:t>
      </w:r>
      <w:r w:rsidRPr="002737E7">
        <w:rPr>
          <w:cs/>
        </w:rPr>
        <w:t>จังหวัดชัยภูมิ</w:t>
      </w:r>
      <w:r w:rsidRPr="002737E7">
        <w:t xml:space="preserve"> </w:t>
      </w:r>
    </w:p>
    <w:p w14:paraId="154012FB" w14:textId="3A39EDB0" w:rsidR="002369F0" w:rsidRPr="002737E7" w:rsidRDefault="002369F0" w:rsidP="002369F0">
      <w:pPr>
        <w:tabs>
          <w:tab w:val="left" w:pos="2268"/>
        </w:tabs>
        <w:spacing w:after="0" w:line="240" w:lineRule="auto"/>
        <w:ind w:firstLine="2693"/>
        <w:jc w:val="thaiDistribute"/>
      </w:pPr>
      <w:r w:rsidRPr="002737E7">
        <w:rPr>
          <w:cs/>
        </w:rPr>
        <w:t>๔. นางทิพาพร ไพรเขียว ตำแหน่งนักวิชาการส่งเสริมการเกษตรชำนาญการพิเศษ</w:t>
      </w:r>
      <w:r w:rsidRPr="002737E7">
        <w:t xml:space="preserve"> </w:t>
      </w:r>
      <w:r w:rsidRPr="002737E7">
        <w:rPr>
          <w:cs/>
        </w:rPr>
        <w:t>สำนักงานเกษตรอำเภอเมืองชัยภูมิ จังหวัดชัยภูมิ ย้ายมาดำรงตำแหน่ง เกษตรอำเภอคอนสาร (นักวิชาการส่งเสริมการเกษตรชำนาญการพิเศษ) สำนักงานเกษตรอำเภอคอนสาร จังหวัดชัยภูมิ</w:t>
      </w:r>
      <w:r w:rsidRPr="002737E7">
        <w:t xml:space="preserve"> </w:t>
      </w:r>
    </w:p>
    <w:p w14:paraId="61B9B679" w14:textId="00AC515D" w:rsidR="002369F0" w:rsidRPr="002737E7" w:rsidRDefault="002369F0" w:rsidP="002369F0">
      <w:pPr>
        <w:tabs>
          <w:tab w:val="left" w:pos="2268"/>
        </w:tabs>
        <w:spacing w:after="0" w:line="240" w:lineRule="auto"/>
        <w:ind w:firstLine="2693"/>
        <w:jc w:val="thaiDistribute"/>
      </w:pPr>
      <w:r w:rsidRPr="002737E7">
        <w:rPr>
          <w:cs/>
        </w:rPr>
        <w:t>๕. นายนัตทวิช สิทธิวงศ์ ตำแหน่งนักวิชาการส่งเสริมการเกษตรชำนาญการพิเศษ</w:t>
      </w:r>
      <w:r w:rsidRPr="002737E7">
        <w:t xml:space="preserve"> </w:t>
      </w:r>
      <w:r w:rsidRPr="002737E7">
        <w:rPr>
          <w:cs/>
        </w:rPr>
        <w:t>สำนักงานเกษตรอำเภอเทพสถิต จังหวัดชัยภูมิ ย้ายมาดำรงตำแหน่งเกษตรอำเภอบำเหน็จณรงค์ (นักวิชาการส่งเสริมการเกษตรชำนาญการพิเศษ) สำนักงานเกษตรอำเภอบำเหน็จณรงค์ จังหวัดชัยภูมิ</w:t>
      </w:r>
      <w:r w:rsidRPr="002737E7">
        <w:t xml:space="preserve"> </w:t>
      </w:r>
    </w:p>
    <w:p w14:paraId="34237C00" w14:textId="6DBA1474" w:rsidR="002369F0" w:rsidRPr="002737E7" w:rsidRDefault="002369F0" w:rsidP="002369F0">
      <w:pPr>
        <w:tabs>
          <w:tab w:val="left" w:pos="2268"/>
        </w:tabs>
        <w:spacing w:after="0" w:line="240" w:lineRule="auto"/>
        <w:ind w:firstLine="2693"/>
        <w:jc w:val="thaiDistribute"/>
      </w:pPr>
      <w:r w:rsidRPr="002737E7">
        <w:rPr>
          <w:cs/>
        </w:rPr>
        <w:t>๖. นางสาวรัศมี หิรัญคำ ตำแหน่งนักวิชาการส่งเสริมการเกษตรชำนาญการพิเศษ</w:t>
      </w:r>
      <w:r w:rsidRPr="002737E7">
        <w:t xml:space="preserve"> </w:t>
      </w:r>
      <w:r w:rsidRPr="002737E7">
        <w:rPr>
          <w:cs/>
        </w:rPr>
        <w:t>สำนักงานเกษตรอำเภอภูเขียว จังหวัดชัยภูมิ ย้ายมาดำรงตำแหน่งเกษตรอำเภอหนองบัวแดง (นักวิชาการส่งเสริมการเกษตรชำนาญการพิเศษ) สำนักงานเกษตรอำเภอหนองบัวแดง จังหวัดชัยภูมิ</w:t>
      </w:r>
      <w:r w:rsidRPr="002737E7">
        <w:t xml:space="preserve"> </w:t>
      </w:r>
    </w:p>
    <w:p w14:paraId="7A965BE2" w14:textId="6B50FDE5" w:rsidR="002369F0" w:rsidRPr="002737E7" w:rsidRDefault="002369F0" w:rsidP="002369F0">
      <w:pPr>
        <w:tabs>
          <w:tab w:val="left" w:pos="2268"/>
        </w:tabs>
        <w:spacing w:after="0" w:line="240" w:lineRule="auto"/>
        <w:ind w:firstLine="2693"/>
        <w:jc w:val="thaiDistribute"/>
      </w:pPr>
      <w:r w:rsidRPr="002737E7">
        <w:rPr>
          <w:cs/>
        </w:rPr>
        <w:t>๗. นางสาวรวิภา ไชยสิทธิ์ ตำแหน่งนักวิชาการส่งเสริมการเกษตรชำนาญการพิเศษ</w:t>
      </w:r>
      <w:r w:rsidRPr="002737E7">
        <w:t xml:space="preserve"> </w:t>
      </w:r>
      <w:r w:rsidRPr="002737E7">
        <w:rPr>
          <w:cs/>
        </w:rPr>
        <w:t>สำนักงานเกษตรอำเภอสีคิ้ว จังหวัดนครราชสีมา ย้ายมาดำรงตำแหน่งเกษตรอำเภอภูเขียว (นักวิชาการส่งเสริมการเกษตรชำนาญการพิเศษ) สำนักงานเกษตรอำเภอภูเขียว จังหวัดชัยภูมิ</w:t>
      </w:r>
      <w:r w:rsidRPr="002737E7">
        <w:t xml:space="preserve"> </w:t>
      </w:r>
    </w:p>
    <w:p w14:paraId="1EA844A5" w14:textId="1940BDD2" w:rsidR="002369F0" w:rsidRPr="002737E7" w:rsidRDefault="002369F0" w:rsidP="002369F0">
      <w:pPr>
        <w:tabs>
          <w:tab w:val="left" w:pos="2268"/>
        </w:tabs>
        <w:spacing w:before="120" w:after="120" w:line="240" w:lineRule="auto"/>
        <w:jc w:val="thaiDistribute"/>
      </w:pPr>
      <w:r w:rsidRPr="002737E7">
        <w:rPr>
          <w:b/>
          <w:bCs/>
          <w:cs/>
        </w:rPr>
        <w:t>มติที่ประชุม</w:t>
      </w:r>
      <w:r w:rsidRPr="002737E7">
        <w:rPr>
          <w:b/>
          <w:bCs/>
        </w:rPr>
        <w:t xml:space="preserve"> </w:t>
      </w:r>
      <w:r w:rsidRPr="002737E7">
        <w:rPr>
          <w:b/>
          <w:bCs/>
          <w:cs/>
        </w:rPr>
        <w:t>รับทราบ</w:t>
      </w:r>
      <w:r w:rsidRPr="002737E7">
        <w:rPr>
          <w:b/>
          <w:bCs/>
        </w:rPr>
        <w:t xml:space="preserve"> </w:t>
      </w:r>
    </w:p>
    <w:p w14:paraId="6F191E48" w14:textId="31AB92EA" w:rsidR="002369F0" w:rsidRPr="002737E7" w:rsidRDefault="002369F0" w:rsidP="002369F0">
      <w:pPr>
        <w:tabs>
          <w:tab w:val="left" w:pos="2268"/>
        </w:tabs>
        <w:spacing w:after="0" w:line="240" w:lineRule="auto"/>
        <w:ind w:firstLine="2268"/>
        <w:jc w:val="thaiDistribute"/>
        <w:rPr>
          <w:b/>
          <w:bCs/>
        </w:rPr>
      </w:pPr>
      <w:r w:rsidRPr="00102B84">
        <w:rPr>
          <w:b/>
          <w:bCs/>
        </w:rPr>
        <w:t>4.2</w:t>
      </w:r>
      <w:r w:rsidRPr="007C2CF2">
        <w:rPr>
          <w:b/>
          <w:bCs/>
        </w:rPr>
        <w:t xml:space="preserve"> </w:t>
      </w:r>
      <w:r w:rsidRPr="007C2CF2">
        <w:rPr>
          <w:b/>
          <w:bCs/>
          <w:cs/>
        </w:rPr>
        <w:t>แนว</w:t>
      </w:r>
      <w:r w:rsidRPr="002737E7">
        <w:rPr>
          <w:b/>
          <w:bCs/>
          <w:cs/>
        </w:rPr>
        <w:t>ทางการใช้ตราสัญลักษณ์กรมส่งเสริมการเกษตร</w:t>
      </w:r>
      <w:r w:rsidRPr="002737E7">
        <w:rPr>
          <w:b/>
          <w:bCs/>
        </w:rPr>
        <w:t xml:space="preserve"> </w:t>
      </w:r>
    </w:p>
    <w:p w14:paraId="6EDA2E4A" w14:textId="55CF3B88" w:rsidR="002369F0" w:rsidRPr="002737E7" w:rsidRDefault="003D7B3B" w:rsidP="002369F0">
      <w:pPr>
        <w:tabs>
          <w:tab w:val="left" w:pos="2268"/>
        </w:tabs>
        <w:spacing w:after="0" w:line="240" w:lineRule="auto"/>
        <w:ind w:firstLine="2694"/>
        <w:jc w:val="thaiDistribute"/>
      </w:pPr>
      <w:r w:rsidRPr="00102B84">
        <w:rPr>
          <w:b/>
          <w:bCs/>
          <w:cs/>
        </w:rPr>
        <w:t>นางสาว</w:t>
      </w:r>
      <w:proofErr w:type="spellStart"/>
      <w:r w:rsidRPr="00102B84">
        <w:rPr>
          <w:b/>
          <w:bCs/>
          <w:cs/>
        </w:rPr>
        <w:t>ไฉ</w:t>
      </w:r>
      <w:proofErr w:type="spellEnd"/>
      <w:r w:rsidRPr="00102B84">
        <w:rPr>
          <w:b/>
          <w:bCs/>
          <w:cs/>
        </w:rPr>
        <w:t>ทยา เพชรบ</w:t>
      </w:r>
      <w:proofErr w:type="spellStart"/>
      <w:r w:rsidRPr="00102B84">
        <w:rPr>
          <w:b/>
          <w:bCs/>
          <w:cs/>
        </w:rPr>
        <w:t>ูลย์</w:t>
      </w:r>
      <w:proofErr w:type="spellEnd"/>
      <w:r w:rsidRPr="00102B84">
        <w:rPr>
          <w:b/>
          <w:bCs/>
          <w:cs/>
        </w:rPr>
        <w:t xml:space="preserve"> เกษตรอำเภอซับใหญ่ ประธานในการประชุม</w:t>
      </w:r>
      <w:r w:rsidRPr="00102B84">
        <w:rPr>
          <w:cs/>
        </w:rPr>
        <w:t xml:space="preserve"> แจ้งต่อที่ประชุม </w:t>
      </w:r>
      <w:r>
        <w:rPr>
          <w:rFonts w:hint="cs"/>
          <w:cs/>
        </w:rPr>
        <w:t xml:space="preserve">เรื่อง </w:t>
      </w:r>
      <w:r w:rsidR="002369F0" w:rsidRPr="002737E7">
        <w:rPr>
          <w:cs/>
        </w:rPr>
        <w:t>ด้วยสำนักงานเกษตรจังหวัดชัยภูมิ ได้รับแจ้งจากกรมส่งเสริมการเกษตรว่า ได้มี</w:t>
      </w:r>
      <w:r w:rsidR="002369F0" w:rsidRPr="002737E7">
        <w:t xml:space="preserve"> </w:t>
      </w:r>
      <w:r w:rsidR="002369F0" w:rsidRPr="002737E7">
        <w:rPr>
          <w:cs/>
        </w:rPr>
        <w:t xml:space="preserve">ประกาศกรมส่งเสริมการเกษตร ลงวันที่ </w:t>
      </w:r>
      <w:r w:rsidR="002369F0" w:rsidRPr="002737E7">
        <w:t xml:space="preserve">11 </w:t>
      </w:r>
      <w:r w:rsidR="002369F0" w:rsidRPr="002737E7">
        <w:rPr>
          <w:cs/>
        </w:rPr>
        <w:t xml:space="preserve">มิถุนายน พ.ศ. </w:t>
      </w:r>
      <w:r w:rsidR="002369F0" w:rsidRPr="002737E7">
        <w:t xml:space="preserve">2569 </w:t>
      </w:r>
      <w:r w:rsidR="002369F0" w:rsidRPr="002737E7">
        <w:rPr>
          <w:cs/>
        </w:rPr>
        <w:t>เรื่อง หลักเกณฑ์และวิธีการอนุญาตให้ใช้ตราสัญลักษณ์ของ</w:t>
      </w:r>
      <w:r>
        <w:rPr>
          <w:cs/>
        </w:rPr>
        <w:br/>
      </w:r>
      <w:r w:rsidR="002369F0" w:rsidRPr="002737E7">
        <w:rPr>
          <w:cs/>
        </w:rPr>
        <w:t>กรมส่งเสริมการเกษตร เพื่อให้การนำตราสัญลักษณ์ไปใช้เป็นไปอย่างเหมาะสม</w:t>
      </w:r>
      <w:r w:rsidR="002369F0" w:rsidRPr="002737E7">
        <w:t xml:space="preserve"> </w:t>
      </w:r>
      <w:r w:rsidR="002369F0" w:rsidRPr="002737E7">
        <w:rPr>
          <w:cs/>
        </w:rPr>
        <w:t>มีประสิทธิภาพ และรักษาภาพลักษณ์ที่ดีของหน่วยงาน</w:t>
      </w:r>
      <w:r w:rsidR="002369F0" w:rsidRPr="002737E7">
        <w:t xml:space="preserve"> 19 </w:t>
      </w:r>
      <w:r w:rsidR="002369F0" w:rsidRPr="002737E7">
        <w:rPr>
          <w:cs/>
        </w:rPr>
        <w:t>กลุ่มยุทธศาสตร์และสารสนเทศ จึงขอแจ้งแนวทางการใช้ตราสัญลักษณ์กรมส่งเสริมการเกษตร</w:t>
      </w:r>
      <w:r w:rsidR="00102B84">
        <w:rPr>
          <w:rFonts w:hint="cs"/>
          <w:cs/>
        </w:rPr>
        <w:t xml:space="preserve"> </w:t>
      </w:r>
      <w:r w:rsidR="002369F0" w:rsidRPr="002737E7">
        <w:rPr>
          <w:cs/>
        </w:rPr>
        <w:t>ทั้งตราสัญลักษณ์ทางการและตราสัญลักษณ์กึ่งทางการ โดยให้ปฏิบัติตามหลักเกณฑ์และวิธีการ</w:t>
      </w:r>
      <w:r w:rsidR="002369F0" w:rsidRPr="002737E7">
        <w:t xml:space="preserve"> </w:t>
      </w:r>
      <w:r w:rsidR="002369F0" w:rsidRPr="002737E7">
        <w:rPr>
          <w:cs/>
        </w:rPr>
        <w:t>อนุญาตให้ใช้</w:t>
      </w:r>
      <w:r>
        <w:rPr>
          <w:cs/>
        </w:rPr>
        <w:br/>
      </w:r>
      <w:r w:rsidR="002369F0" w:rsidRPr="002737E7">
        <w:rPr>
          <w:cs/>
        </w:rPr>
        <w:t xml:space="preserve">ตราสัญลักษณ์ของกรมส่งเสริมการเกษตร รายละเอียดตาม </w:t>
      </w:r>
      <w:r w:rsidR="002369F0" w:rsidRPr="002737E7">
        <w:t xml:space="preserve">QR code </w:t>
      </w:r>
    </w:p>
    <w:p w14:paraId="272B486E" w14:textId="33A04529" w:rsidR="002369F0" w:rsidRPr="002737E7" w:rsidRDefault="002369F0" w:rsidP="002369F0">
      <w:pPr>
        <w:tabs>
          <w:tab w:val="left" w:pos="2268"/>
        </w:tabs>
        <w:spacing w:after="0" w:line="240" w:lineRule="auto"/>
        <w:ind w:firstLine="2694"/>
        <w:jc w:val="thaiDistribute"/>
      </w:pPr>
      <w:r w:rsidRPr="002737E7">
        <w:rPr>
          <w:noProof/>
        </w:rPr>
        <w:drawing>
          <wp:anchor distT="0" distB="0" distL="114300" distR="114300" simplePos="0" relativeHeight="251725312" behindDoc="0" locked="0" layoutInCell="1" allowOverlap="1" wp14:anchorId="3C66207B" wp14:editId="3034615A">
            <wp:simplePos x="0" y="0"/>
            <wp:positionH relativeFrom="column">
              <wp:posOffset>286803</wp:posOffset>
            </wp:positionH>
            <wp:positionV relativeFrom="paragraph">
              <wp:posOffset>203867</wp:posOffset>
            </wp:positionV>
            <wp:extent cx="5532109" cy="2103120"/>
            <wp:effectExtent l="0" t="0" r="0" b="0"/>
            <wp:wrapNone/>
            <wp:docPr id="612487371" name="รูปภาพ 1" descr="รูปภาพประกอบด้วย ข้อความ, ตัวอักษร, วงกลม, เครื่องหมาย&#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487371" name="รูปภาพ 1" descr="รูปภาพประกอบด้วย ข้อความ, ตัวอักษร, วงกลม, เครื่องหมาย&#10;&#10;เนื้อหาที่สร้างโดย AI อาจไม่ถูกต้อง"/>
                    <pic:cNvPicPr/>
                  </pic:nvPicPr>
                  <pic:blipFill rotWithShape="1">
                    <a:blip r:embed="rId16">
                      <a:extLst>
                        <a:ext uri="{28A0092B-C50C-407E-A947-70E740481C1C}">
                          <a14:useLocalDpi xmlns:a14="http://schemas.microsoft.com/office/drawing/2010/main" val="0"/>
                        </a:ext>
                      </a:extLst>
                    </a:blip>
                    <a:srcRect t="3979"/>
                    <a:stretch>
                      <a:fillRect/>
                    </a:stretch>
                  </pic:blipFill>
                  <pic:spPr bwMode="auto">
                    <a:xfrm>
                      <a:off x="0" y="0"/>
                      <a:ext cx="5532109" cy="21031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753AFAB" w14:textId="16C9CC92" w:rsidR="002369F0" w:rsidRPr="002737E7" w:rsidRDefault="002369F0" w:rsidP="002369F0">
      <w:pPr>
        <w:tabs>
          <w:tab w:val="left" w:pos="2268"/>
        </w:tabs>
        <w:spacing w:after="0" w:line="240" w:lineRule="auto"/>
        <w:ind w:firstLine="2694"/>
        <w:jc w:val="thaiDistribute"/>
      </w:pPr>
    </w:p>
    <w:p w14:paraId="798A39B5" w14:textId="77777777" w:rsidR="002369F0" w:rsidRPr="002737E7" w:rsidRDefault="002369F0" w:rsidP="002369F0">
      <w:pPr>
        <w:tabs>
          <w:tab w:val="left" w:pos="2268"/>
        </w:tabs>
        <w:spacing w:after="0" w:line="240" w:lineRule="auto"/>
        <w:ind w:firstLine="2694"/>
        <w:jc w:val="thaiDistribute"/>
      </w:pPr>
    </w:p>
    <w:p w14:paraId="6BA4A7A6" w14:textId="112939F5" w:rsidR="002369F0" w:rsidRPr="002737E7" w:rsidRDefault="002369F0" w:rsidP="002369F0">
      <w:pPr>
        <w:tabs>
          <w:tab w:val="left" w:pos="2268"/>
        </w:tabs>
        <w:spacing w:after="0" w:line="240" w:lineRule="auto"/>
        <w:ind w:firstLine="2694"/>
        <w:jc w:val="thaiDistribute"/>
      </w:pPr>
    </w:p>
    <w:p w14:paraId="40E90C40" w14:textId="77777777" w:rsidR="002369F0" w:rsidRPr="002737E7" w:rsidRDefault="002369F0" w:rsidP="002369F0">
      <w:pPr>
        <w:tabs>
          <w:tab w:val="left" w:pos="2268"/>
        </w:tabs>
        <w:spacing w:after="0" w:line="240" w:lineRule="auto"/>
        <w:ind w:firstLine="2694"/>
        <w:jc w:val="thaiDistribute"/>
      </w:pPr>
    </w:p>
    <w:p w14:paraId="4066566F" w14:textId="77777777" w:rsidR="002369F0" w:rsidRPr="002737E7" w:rsidRDefault="002369F0" w:rsidP="002369F0">
      <w:pPr>
        <w:tabs>
          <w:tab w:val="left" w:pos="2268"/>
        </w:tabs>
        <w:spacing w:after="0" w:line="240" w:lineRule="auto"/>
        <w:ind w:firstLine="2694"/>
        <w:jc w:val="thaiDistribute"/>
      </w:pPr>
    </w:p>
    <w:p w14:paraId="1A372F65" w14:textId="088736D2" w:rsidR="002369F0" w:rsidRDefault="002369F0" w:rsidP="002369F0">
      <w:pPr>
        <w:tabs>
          <w:tab w:val="left" w:pos="2268"/>
        </w:tabs>
        <w:spacing w:after="0" w:line="240" w:lineRule="auto"/>
        <w:ind w:firstLine="2694"/>
        <w:jc w:val="thaiDistribute"/>
      </w:pPr>
    </w:p>
    <w:p w14:paraId="3D216E1F" w14:textId="77777777" w:rsidR="00102B84" w:rsidRPr="00102B84" w:rsidRDefault="00102B84" w:rsidP="00102B84"/>
    <w:p w14:paraId="4642D492" w14:textId="77777777" w:rsidR="00102B84" w:rsidRDefault="00102B84" w:rsidP="00102B84"/>
    <w:p w14:paraId="4936E880" w14:textId="77777777" w:rsidR="00102B84" w:rsidRDefault="00102B84" w:rsidP="00102B84">
      <w:pPr>
        <w:jc w:val="center"/>
      </w:pPr>
    </w:p>
    <w:p w14:paraId="12F63376" w14:textId="7D233D04" w:rsidR="00102B84" w:rsidRPr="00102B84" w:rsidRDefault="00102B84" w:rsidP="00102B84">
      <w:pPr>
        <w:jc w:val="right"/>
        <w:rPr>
          <w:cs/>
        </w:rPr>
      </w:pPr>
      <w:r w:rsidRPr="00102B84">
        <w:t>/</w:t>
      </w:r>
      <w:r w:rsidRPr="00102B84">
        <w:rPr>
          <w:rFonts w:hint="cs"/>
          <w:cs/>
        </w:rPr>
        <w:t>แนวท</w:t>
      </w:r>
      <w:r>
        <w:rPr>
          <w:rFonts w:hint="cs"/>
          <w:cs/>
        </w:rPr>
        <w:t>างการใช้...</w:t>
      </w:r>
    </w:p>
    <w:p w14:paraId="1C5D0053" w14:textId="58F3EA7E" w:rsidR="002369F0" w:rsidRPr="002737E7" w:rsidRDefault="00102B84" w:rsidP="00102B84">
      <w:pPr>
        <w:tabs>
          <w:tab w:val="left" w:pos="2268"/>
        </w:tabs>
        <w:spacing w:after="0" w:line="240" w:lineRule="auto"/>
        <w:jc w:val="thaiDistribute"/>
      </w:pPr>
      <w:r w:rsidRPr="002737E7">
        <w:rPr>
          <w:noProof/>
        </w:rPr>
        <w:lastRenderedPageBreak/>
        <w:drawing>
          <wp:anchor distT="0" distB="0" distL="114300" distR="114300" simplePos="0" relativeHeight="251771392" behindDoc="0" locked="0" layoutInCell="1" allowOverlap="1" wp14:anchorId="44D65CB7" wp14:editId="3498D266">
            <wp:simplePos x="0" y="0"/>
            <wp:positionH relativeFrom="column">
              <wp:posOffset>549275</wp:posOffset>
            </wp:positionH>
            <wp:positionV relativeFrom="paragraph">
              <wp:posOffset>3107690</wp:posOffset>
            </wp:positionV>
            <wp:extent cx="5200650" cy="1275715"/>
            <wp:effectExtent l="0" t="0" r="0" b="635"/>
            <wp:wrapTopAndBottom/>
            <wp:docPr id="1639505953" name="รูปภาพ 1" descr="รูปภาพประกอบด้วย ข้อความ, ภาพหน้าจอ, ตัวอักษร, อัลจีบรา&#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505953" name="รูปภาพ 1" descr="รูปภาพประกอบด้วย ข้อความ, ภาพหน้าจอ, ตัวอักษร, อัลจีบรา&#10;&#10;เนื้อหาที่สร้างโดย AI อาจไม่ถูกต้อง"/>
                    <pic:cNvPicPr/>
                  </pic:nvPicPr>
                  <pic:blipFill>
                    <a:blip r:embed="rId17">
                      <a:extLst>
                        <a:ext uri="{28A0092B-C50C-407E-A947-70E740481C1C}">
                          <a14:useLocalDpi xmlns:a14="http://schemas.microsoft.com/office/drawing/2010/main" val="0"/>
                        </a:ext>
                      </a:extLst>
                    </a:blip>
                    <a:stretch>
                      <a:fillRect/>
                    </a:stretch>
                  </pic:blipFill>
                  <pic:spPr>
                    <a:xfrm>
                      <a:off x="0" y="0"/>
                      <a:ext cx="5200650" cy="1275715"/>
                    </a:xfrm>
                    <a:prstGeom prst="rect">
                      <a:avLst/>
                    </a:prstGeom>
                  </pic:spPr>
                </pic:pic>
              </a:graphicData>
            </a:graphic>
            <wp14:sizeRelH relativeFrom="margin">
              <wp14:pctWidth>0</wp14:pctWidth>
            </wp14:sizeRelH>
            <wp14:sizeRelV relativeFrom="margin">
              <wp14:pctHeight>0</wp14:pctHeight>
            </wp14:sizeRelV>
          </wp:anchor>
        </w:drawing>
      </w:r>
      <w:r w:rsidRPr="002737E7">
        <w:rPr>
          <w:noProof/>
        </w:rPr>
        <w:drawing>
          <wp:anchor distT="0" distB="0" distL="114300" distR="114300" simplePos="0" relativeHeight="251749888" behindDoc="0" locked="0" layoutInCell="1" allowOverlap="1" wp14:anchorId="6F0A23CF" wp14:editId="355BDADC">
            <wp:simplePos x="0" y="0"/>
            <wp:positionH relativeFrom="column">
              <wp:posOffset>509053</wp:posOffset>
            </wp:positionH>
            <wp:positionV relativeFrom="paragraph">
              <wp:posOffset>-7789</wp:posOffset>
            </wp:positionV>
            <wp:extent cx="5086985" cy="3084830"/>
            <wp:effectExtent l="0" t="0" r="0" b="1270"/>
            <wp:wrapTopAndBottom/>
            <wp:docPr id="832193977" name="รูปภาพ 1" descr="รูปภาพประกอบด้วย ข้อความ, ภาพหน้าจอ, ตัวอักษร, ออกแบบ&#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193977" name="รูปภาพ 1" descr="รูปภาพประกอบด้วย ข้อความ, ภาพหน้าจอ, ตัวอักษร, ออกแบบ&#10;&#10;เนื้อหาที่สร้างโดย AI อาจไม่ถูกต้อง"/>
                    <pic:cNvPicPr/>
                  </pic:nvPicPr>
                  <pic:blipFill>
                    <a:blip r:embed="rId18">
                      <a:extLst>
                        <a:ext uri="{28A0092B-C50C-407E-A947-70E740481C1C}">
                          <a14:useLocalDpi xmlns:a14="http://schemas.microsoft.com/office/drawing/2010/main" val="0"/>
                        </a:ext>
                      </a:extLst>
                    </a:blip>
                    <a:stretch>
                      <a:fillRect/>
                    </a:stretch>
                  </pic:blipFill>
                  <pic:spPr>
                    <a:xfrm>
                      <a:off x="0" y="0"/>
                      <a:ext cx="5086985" cy="3084830"/>
                    </a:xfrm>
                    <a:prstGeom prst="rect">
                      <a:avLst/>
                    </a:prstGeom>
                  </pic:spPr>
                </pic:pic>
              </a:graphicData>
            </a:graphic>
            <wp14:sizeRelH relativeFrom="margin">
              <wp14:pctWidth>0</wp14:pctWidth>
            </wp14:sizeRelH>
            <wp14:sizeRelV relativeFrom="margin">
              <wp14:pctHeight>0</wp14:pctHeight>
            </wp14:sizeRelV>
          </wp:anchor>
        </w:drawing>
      </w:r>
      <w:bookmarkStart w:id="1" w:name="_Hlk235527960"/>
      <w:r w:rsidR="002369F0" w:rsidRPr="002737E7">
        <w:rPr>
          <w:b/>
          <w:bCs/>
          <w:cs/>
        </w:rPr>
        <w:t>มติที่ประชุม</w:t>
      </w:r>
      <w:r w:rsidR="002369F0" w:rsidRPr="002737E7">
        <w:rPr>
          <w:b/>
          <w:bCs/>
        </w:rPr>
        <w:t xml:space="preserve"> </w:t>
      </w:r>
      <w:r w:rsidR="002369F0" w:rsidRPr="002737E7">
        <w:rPr>
          <w:b/>
          <w:bCs/>
          <w:cs/>
        </w:rPr>
        <w:t>รับทราบ</w:t>
      </w:r>
      <w:r w:rsidR="002369F0" w:rsidRPr="002737E7">
        <w:rPr>
          <w:b/>
          <w:bCs/>
        </w:rPr>
        <w:t xml:space="preserve"> </w:t>
      </w:r>
    </w:p>
    <w:bookmarkEnd w:id="1"/>
    <w:p w14:paraId="025E80AC" w14:textId="77777777" w:rsidR="002369F0" w:rsidRPr="002737E7" w:rsidRDefault="002369F0" w:rsidP="002369F0">
      <w:pPr>
        <w:tabs>
          <w:tab w:val="left" w:pos="2268"/>
        </w:tabs>
        <w:spacing w:after="0" w:line="240" w:lineRule="auto"/>
        <w:ind w:firstLine="2268"/>
        <w:rPr>
          <w:b/>
          <w:bCs/>
        </w:rPr>
      </w:pPr>
      <w:r w:rsidRPr="00102B84">
        <w:rPr>
          <w:b/>
          <w:bCs/>
        </w:rPr>
        <w:t>4.3</w:t>
      </w:r>
      <w:r w:rsidRPr="002737E7">
        <w:rPr>
          <w:b/>
          <w:bCs/>
        </w:rPr>
        <w:t xml:space="preserve"> </w:t>
      </w:r>
      <w:r w:rsidRPr="002737E7">
        <w:rPr>
          <w:b/>
          <w:bCs/>
          <w:cs/>
        </w:rPr>
        <w:t xml:space="preserve">การประเมินผลการปฏิบัติราชการ ปีงบประมาณ พ.ศ. </w:t>
      </w:r>
      <w:r w:rsidRPr="002737E7">
        <w:rPr>
          <w:b/>
          <w:bCs/>
        </w:rPr>
        <w:t xml:space="preserve">2569 </w:t>
      </w:r>
      <w:r w:rsidRPr="002737E7">
        <w:rPr>
          <w:b/>
          <w:bCs/>
          <w:cs/>
        </w:rPr>
        <w:t xml:space="preserve">รอบที่ </w:t>
      </w:r>
      <w:r w:rsidRPr="002737E7">
        <w:rPr>
          <w:b/>
          <w:bCs/>
        </w:rPr>
        <w:t>2</w:t>
      </w:r>
    </w:p>
    <w:p w14:paraId="3B1CF3E7" w14:textId="506755AA" w:rsidR="002369F0" w:rsidRPr="002737E7" w:rsidRDefault="002369F0" w:rsidP="002369F0">
      <w:pPr>
        <w:tabs>
          <w:tab w:val="left" w:pos="2268"/>
        </w:tabs>
        <w:spacing w:after="0" w:line="240" w:lineRule="auto"/>
        <w:ind w:firstLine="2268"/>
        <w:jc w:val="thaiDistribute"/>
      </w:pPr>
      <w:r w:rsidRPr="002737E7">
        <w:t xml:space="preserve">     </w:t>
      </w:r>
      <w:r w:rsidR="003D7B3B">
        <w:t xml:space="preserve"> </w:t>
      </w:r>
      <w:r w:rsidR="003D7B3B" w:rsidRPr="00102B84">
        <w:rPr>
          <w:b/>
          <w:bCs/>
          <w:cs/>
        </w:rPr>
        <w:t>นางสาว</w:t>
      </w:r>
      <w:proofErr w:type="spellStart"/>
      <w:r w:rsidR="003D7B3B" w:rsidRPr="00102B84">
        <w:rPr>
          <w:b/>
          <w:bCs/>
          <w:cs/>
        </w:rPr>
        <w:t>ไฉ</w:t>
      </w:r>
      <w:proofErr w:type="spellEnd"/>
      <w:r w:rsidR="003D7B3B" w:rsidRPr="00102B84">
        <w:rPr>
          <w:b/>
          <w:bCs/>
          <w:cs/>
        </w:rPr>
        <w:t>ทยา เพชรบ</w:t>
      </w:r>
      <w:proofErr w:type="spellStart"/>
      <w:r w:rsidR="003D7B3B" w:rsidRPr="00102B84">
        <w:rPr>
          <w:b/>
          <w:bCs/>
          <w:cs/>
        </w:rPr>
        <w:t>ูลย์</w:t>
      </w:r>
      <w:proofErr w:type="spellEnd"/>
      <w:r w:rsidR="003D7B3B" w:rsidRPr="00102B84">
        <w:rPr>
          <w:b/>
          <w:bCs/>
          <w:cs/>
        </w:rPr>
        <w:t xml:space="preserve"> เกษตรอำเภอซับใหญ่ ประธานในการประชุม</w:t>
      </w:r>
      <w:r w:rsidR="003D7B3B" w:rsidRPr="00102B84">
        <w:rPr>
          <w:cs/>
        </w:rPr>
        <w:t xml:space="preserve"> แจ้งต่อที่ประชุม </w:t>
      </w:r>
      <w:r w:rsidR="003D7B3B">
        <w:rPr>
          <w:rFonts w:hint="cs"/>
          <w:cs/>
        </w:rPr>
        <w:t>เรื่อง</w:t>
      </w:r>
      <w:r w:rsidRPr="002737E7">
        <w:t xml:space="preserve"> </w:t>
      </w:r>
      <w:r w:rsidRPr="002737E7">
        <w:rPr>
          <w:cs/>
        </w:rPr>
        <w:t>ด้วยกรมส่งเสริมการเกษตร ได้กำหนดกรอบตัวชี้วัดและเกณฑ์การให้คะแนน</w:t>
      </w:r>
      <w:r w:rsidRPr="002737E7">
        <w:t xml:space="preserve"> </w:t>
      </w:r>
      <w:r w:rsidRPr="002737E7">
        <w:rPr>
          <w:cs/>
        </w:rPr>
        <w:br/>
        <w:t xml:space="preserve">การประเมินผลการปฏิบัติราชการของเกษตรจังหวัด ประจำปีงบประมาณ พ.ศ. </w:t>
      </w:r>
      <w:r w:rsidRPr="002737E7">
        <w:t xml:space="preserve">2569 </w:t>
      </w:r>
      <w:r w:rsidRPr="002737E7">
        <w:rPr>
          <w:cs/>
        </w:rPr>
        <w:t xml:space="preserve">รอบที่ </w:t>
      </w:r>
      <w:r w:rsidRPr="002737E7">
        <w:t xml:space="preserve">2 </w:t>
      </w:r>
      <w:r w:rsidRPr="002737E7">
        <w:rPr>
          <w:cs/>
        </w:rPr>
        <w:t>และขอให้</w:t>
      </w:r>
      <w:r w:rsidRPr="002737E7">
        <w:t xml:space="preserve"> </w:t>
      </w:r>
      <w:r w:rsidRPr="002737E7">
        <w:rPr>
          <w:cs/>
        </w:rPr>
        <w:t>ถ่ายทอดเป้าหมายตัวชี้วัดสู่ระดับบุคคลในหน่วยงาน ติดตามให้คำปรึกษา แนะนำการปฏิบัติตามตัวชี้วัด</w:t>
      </w:r>
      <w:r w:rsidRPr="002737E7">
        <w:t xml:space="preserve"> </w:t>
      </w:r>
      <w:r w:rsidRPr="002737E7">
        <w:rPr>
          <w:cs/>
        </w:rPr>
        <w:t>และกำหนดผู</w:t>
      </w:r>
      <w:r w:rsidR="003D7B3B">
        <w:rPr>
          <w:rFonts w:hint="cs"/>
          <w:cs/>
        </w:rPr>
        <w:t>้</w:t>
      </w:r>
      <w:r w:rsidRPr="002737E7">
        <w:rPr>
          <w:cs/>
        </w:rPr>
        <w:t>รับผิดชอบหลักในการประสานงานและรวบรวมหลักฐานตามตัวชี</w:t>
      </w:r>
      <w:r w:rsidR="003D7B3B">
        <w:rPr>
          <w:rFonts w:hint="cs"/>
          <w:cs/>
        </w:rPr>
        <w:t>้</w:t>
      </w:r>
      <w:r w:rsidRPr="002737E7">
        <w:rPr>
          <w:cs/>
        </w:rPr>
        <w:t>วัด</w:t>
      </w:r>
      <w:r w:rsidR="003D7B3B">
        <w:rPr>
          <w:rFonts w:hint="cs"/>
          <w:cs/>
        </w:rPr>
        <w:t xml:space="preserve"> </w:t>
      </w:r>
      <w:r w:rsidRPr="002737E7">
        <w:rPr>
          <w:cs/>
        </w:rPr>
        <w:t>นำส่งหน่วยงานที่เกี่ยวข้องให้ทันตามเวลา</w:t>
      </w:r>
      <w:r w:rsidR="003D7B3B">
        <w:rPr>
          <w:cs/>
        </w:rPr>
        <w:br/>
      </w:r>
      <w:r w:rsidRPr="002737E7">
        <w:rPr>
          <w:cs/>
        </w:rPr>
        <w:t>ที</w:t>
      </w:r>
      <w:r w:rsidR="003D7B3B">
        <w:rPr>
          <w:rFonts w:hint="cs"/>
          <w:cs/>
        </w:rPr>
        <w:t>่</w:t>
      </w:r>
      <w:r w:rsidRPr="002737E7">
        <w:rPr>
          <w:cs/>
        </w:rPr>
        <w:t>่กำหนด โดยสำนักงานเกษตรจังหวัดชัยภูมิ ได้ดำเนินการถ่ายทอดเป้าหมายตัวชี้วัด</w:t>
      </w:r>
      <w:r w:rsidRPr="002737E7">
        <w:t xml:space="preserve"> </w:t>
      </w:r>
      <w:r w:rsidRPr="002737E7">
        <w:rPr>
          <w:cs/>
        </w:rPr>
        <w:t>และเกณฑ์การให้คะแนน</w:t>
      </w:r>
      <w:r w:rsidR="003D7B3B">
        <w:rPr>
          <w:cs/>
        </w:rPr>
        <w:br/>
      </w:r>
      <w:r w:rsidRPr="002737E7">
        <w:rPr>
          <w:cs/>
        </w:rPr>
        <w:t>การประเมินผลการปฏิบัติราชการของเกษตรอำเภอเสร็จสิ้นแล้ว</w:t>
      </w:r>
      <w:r w:rsidRPr="002737E7">
        <w:t xml:space="preserve"> </w:t>
      </w:r>
      <w:r w:rsidRPr="002737E7">
        <w:rPr>
          <w:cs/>
        </w:rPr>
        <w:t xml:space="preserve">สำนักงานเกษตรจังหวัดชัยภูมิจึงขอให้เกษตรอำเภอจัดทำบันทึกข้อตกลงการปฏิบัติราชการรายบุคคล ประจำปีงบประมาณ พ.ศ. </w:t>
      </w:r>
      <w:r w:rsidRPr="002737E7">
        <w:t xml:space="preserve">2569 </w:t>
      </w:r>
      <w:r w:rsidRPr="002737E7">
        <w:rPr>
          <w:cs/>
        </w:rPr>
        <w:t xml:space="preserve">รอบที่ </w:t>
      </w:r>
      <w:r w:rsidRPr="002737E7">
        <w:t xml:space="preserve">2 </w:t>
      </w:r>
      <w:r w:rsidRPr="002737E7">
        <w:rPr>
          <w:cs/>
        </w:rPr>
        <w:t>ระหว่างเกษตรอำเภอกับ</w:t>
      </w:r>
      <w:r w:rsidR="003D7B3B">
        <w:rPr>
          <w:rFonts w:hint="cs"/>
          <w:cs/>
        </w:rPr>
        <w:t>ผู้</w:t>
      </w:r>
      <w:r w:rsidRPr="002737E7">
        <w:rPr>
          <w:cs/>
        </w:rPr>
        <w:t xml:space="preserve">บังคับบัญชาเพื่อเป็นกรอบการปฏิบัติราชการ ตามเกณฑ์การให้คะแนนการประเมินผลการปฏิบัติราชการ </w:t>
      </w:r>
      <w:r w:rsidR="003D7B3B">
        <w:rPr>
          <w:cs/>
        </w:rPr>
        <w:br/>
      </w:r>
      <w:r w:rsidRPr="002737E7">
        <w:rPr>
          <w:cs/>
        </w:rPr>
        <w:t xml:space="preserve">ประจำปีงบประมาณ พ.ศ. </w:t>
      </w:r>
      <w:r w:rsidRPr="002737E7">
        <w:t xml:space="preserve">2569 </w:t>
      </w:r>
      <w:r w:rsidRPr="002737E7">
        <w:rPr>
          <w:cs/>
        </w:rPr>
        <w:t xml:space="preserve">รอบที่ </w:t>
      </w:r>
      <w:r w:rsidRPr="002737E7">
        <w:t xml:space="preserve">2 </w:t>
      </w:r>
    </w:p>
    <w:p w14:paraId="3AD31C80" w14:textId="77777777" w:rsidR="002369F0" w:rsidRPr="002737E7" w:rsidRDefault="002369F0" w:rsidP="002369F0">
      <w:pPr>
        <w:tabs>
          <w:tab w:val="left" w:pos="2268"/>
        </w:tabs>
        <w:spacing w:before="120" w:after="120" w:line="240" w:lineRule="auto"/>
        <w:jc w:val="thaiDistribute"/>
        <w:rPr>
          <w:b/>
          <w:bCs/>
        </w:rPr>
      </w:pPr>
      <w:r w:rsidRPr="002737E7">
        <w:rPr>
          <w:b/>
          <w:bCs/>
          <w:cs/>
        </w:rPr>
        <w:t xml:space="preserve">มติที่ประชุม รับทราบ </w:t>
      </w:r>
    </w:p>
    <w:p w14:paraId="7649C7C6" w14:textId="77777777" w:rsidR="006E6998" w:rsidRPr="002737E7" w:rsidRDefault="002369F0" w:rsidP="006E6998">
      <w:pPr>
        <w:tabs>
          <w:tab w:val="left" w:pos="2268"/>
        </w:tabs>
        <w:spacing w:after="0" w:line="240" w:lineRule="auto"/>
        <w:ind w:firstLine="2268"/>
        <w:jc w:val="thaiDistribute"/>
      </w:pPr>
      <w:r w:rsidRPr="002737E7">
        <w:rPr>
          <w:b/>
          <w:bCs/>
        </w:rPr>
        <w:t xml:space="preserve">4.4 </w:t>
      </w:r>
      <w:r w:rsidRPr="002737E7">
        <w:rPr>
          <w:b/>
          <w:bCs/>
          <w:cs/>
        </w:rPr>
        <w:t>ประชาสัมพันธ์โครงการความร่วมมือเพื่อเสริมสร้างรายได้ให้กับเกษตรกร ร่วมกับ</w:t>
      </w:r>
      <w:r w:rsidRPr="002737E7">
        <w:rPr>
          <w:b/>
          <w:bCs/>
        </w:rPr>
        <w:t xml:space="preserve"> </w:t>
      </w:r>
      <w:r w:rsidRPr="002737E7">
        <w:rPr>
          <w:b/>
          <w:bCs/>
          <w:cs/>
        </w:rPr>
        <w:t xml:space="preserve">บริษัท </w:t>
      </w:r>
      <w:proofErr w:type="spellStart"/>
      <w:r w:rsidRPr="002737E7">
        <w:rPr>
          <w:b/>
          <w:bCs/>
          <w:cs/>
        </w:rPr>
        <w:t>ไบ</w:t>
      </w:r>
      <w:proofErr w:type="spellEnd"/>
      <w:r w:rsidRPr="002737E7">
        <w:rPr>
          <w:b/>
          <w:bCs/>
          <w:cs/>
        </w:rPr>
        <w:t>เออร์ไทย จำกัด</w:t>
      </w:r>
      <w:r w:rsidRPr="002737E7">
        <w:t xml:space="preserve"> </w:t>
      </w:r>
    </w:p>
    <w:p w14:paraId="47460F2A" w14:textId="77777777" w:rsidR="003D7B3B" w:rsidRDefault="006E6998" w:rsidP="006E6998">
      <w:pPr>
        <w:tabs>
          <w:tab w:val="left" w:pos="2268"/>
        </w:tabs>
        <w:spacing w:after="0" w:line="240" w:lineRule="auto"/>
        <w:ind w:firstLine="2268"/>
        <w:jc w:val="thaiDistribute"/>
      </w:pPr>
      <w:r w:rsidRPr="002737E7">
        <w:t xml:space="preserve">     </w:t>
      </w:r>
      <w:r w:rsidR="003D7B3B" w:rsidRPr="00102B84">
        <w:rPr>
          <w:b/>
          <w:bCs/>
          <w:cs/>
        </w:rPr>
        <w:t>นางสาว</w:t>
      </w:r>
      <w:proofErr w:type="spellStart"/>
      <w:r w:rsidR="003D7B3B" w:rsidRPr="00102B84">
        <w:rPr>
          <w:b/>
          <w:bCs/>
          <w:cs/>
        </w:rPr>
        <w:t>ไฉ</w:t>
      </w:r>
      <w:proofErr w:type="spellEnd"/>
      <w:r w:rsidR="003D7B3B" w:rsidRPr="00102B84">
        <w:rPr>
          <w:b/>
          <w:bCs/>
          <w:cs/>
        </w:rPr>
        <w:t>ทยา เพชรบ</w:t>
      </w:r>
      <w:proofErr w:type="spellStart"/>
      <w:r w:rsidR="003D7B3B" w:rsidRPr="00102B84">
        <w:rPr>
          <w:b/>
          <w:bCs/>
          <w:cs/>
        </w:rPr>
        <w:t>ูลย์</w:t>
      </w:r>
      <w:proofErr w:type="spellEnd"/>
      <w:r w:rsidR="003D7B3B" w:rsidRPr="00102B84">
        <w:rPr>
          <w:b/>
          <w:bCs/>
          <w:cs/>
        </w:rPr>
        <w:t xml:space="preserve"> เกษตรอำเภอซับใหญ่ ประธานในการประชุม</w:t>
      </w:r>
      <w:r w:rsidR="003D7B3B" w:rsidRPr="00102B84">
        <w:rPr>
          <w:cs/>
        </w:rPr>
        <w:t xml:space="preserve"> แจ้งต่อ</w:t>
      </w:r>
      <w:r w:rsidR="003D7B3B">
        <w:rPr>
          <w:cs/>
        </w:rPr>
        <w:br/>
      </w:r>
      <w:r w:rsidR="003D7B3B" w:rsidRPr="00102B84">
        <w:rPr>
          <w:cs/>
        </w:rPr>
        <w:t xml:space="preserve">ที่ประชุม </w:t>
      </w:r>
      <w:r w:rsidR="003D7B3B">
        <w:rPr>
          <w:rFonts w:hint="cs"/>
          <w:cs/>
        </w:rPr>
        <w:t>เรื่อง</w:t>
      </w:r>
      <w:r w:rsidRPr="002737E7">
        <w:t xml:space="preserve"> </w:t>
      </w:r>
      <w:r w:rsidR="002369F0" w:rsidRPr="002737E7">
        <w:rPr>
          <w:cs/>
        </w:rPr>
        <w:t xml:space="preserve">ด้วยสำนักงานส่งเสริมและพัฒนาการเกษตรที่ </w:t>
      </w:r>
      <w:r w:rsidR="002369F0" w:rsidRPr="002737E7">
        <w:t xml:space="preserve">4 </w:t>
      </w:r>
      <w:r w:rsidR="002369F0" w:rsidRPr="002737E7">
        <w:rPr>
          <w:cs/>
        </w:rPr>
        <w:t>จังหวัดขอนแก่น ได้รับหนังสือจาก</w:t>
      </w:r>
      <w:r w:rsidR="002369F0" w:rsidRPr="002737E7">
        <w:t xml:space="preserve"> </w:t>
      </w:r>
      <w:r w:rsidR="002369F0" w:rsidRPr="002737E7">
        <w:rPr>
          <w:cs/>
        </w:rPr>
        <w:t>บริษัท</w:t>
      </w:r>
      <w:r w:rsidR="003D7B3B">
        <w:rPr>
          <w:rFonts w:hint="cs"/>
          <w:cs/>
        </w:rPr>
        <w:t xml:space="preserve"> </w:t>
      </w:r>
      <w:proofErr w:type="spellStart"/>
      <w:r w:rsidR="002369F0" w:rsidRPr="002737E7">
        <w:rPr>
          <w:cs/>
        </w:rPr>
        <w:t>ไบ</w:t>
      </w:r>
      <w:proofErr w:type="spellEnd"/>
      <w:r w:rsidR="002369F0" w:rsidRPr="002737E7">
        <w:rPr>
          <w:cs/>
        </w:rPr>
        <w:t>เออร์ไทย จำกัด ขอความอนุเคราะห์ร่วมประชาสัมพันธ์โครงการรับสมัครเกษตรกรเข้าสู่เครือข่าย</w:t>
      </w:r>
      <w:r w:rsidR="003D7B3B">
        <w:rPr>
          <w:rFonts w:hint="cs"/>
          <w:cs/>
        </w:rPr>
        <w:t>ผู้</w:t>
      </w:r>
      <w:r w:rsidR="002369F0" w:rsidRPr="002737E7">
        <w:rPr>
          <w:cs/>
        </w:rPr>
        <w:t>ปลูกข้าวโพดและพืชผัก (แตงโม พริก มะเขือเทศ) โครงการความร่วมมือเพื่อเสริมสร้างรายได้ให้กับเกษตรกรมีวัตถุประสงค์เพื่อเป็นช่องทาง</w:t>
      </w:r>
      <w:r w:rsidR="003D7B3B">
        <w:rPr>
          <w:cs/>
        </w:rPr>
        <w:br/>
      </w:r>
      <w:r w:rsidR="002369F0" w:rsidRPr="002737E7">
        <w:rPr>
          <w:cs/>
        </w:rPr>
        <w:t>ในการเสริมสร้างแหล่งรายได้ให้แก่เกษตรกรในช่วงนอกฤดูกาลเพาะปลูกหลัก ซึ่งสอดคล้องกับนโยบายของกระทรวง</w:t>
      </w:r>
    </w:p>
    <w:p w14:paraId="298A89D7" w14:textId="69F86B55" w:rsidR="003D7B3B" w:rsidRDefault="003D7B3B" w:rsidP="003D7B3B">
      <w:pPr>
        <w:tabs>
          <w:tab w:val="left" w:pos="2268"/>
        </w:tabs>
        <w:spacing w:before="120" w:after="0" w:line="240" w:lineRule="auto"/>
        <w:ind w:firstLine="2268"/>
        <w:jc w:val="right"/>
      </w:pPr>
      <w:r>
        <w:t>/</w:t>
      </w:r>
      <w:r w:rsidRPr="003D7B3B">
        <w:rPr>
          <w:cs/>
        </w:rPr>
        <w:t>เกษตรและสหกรณ์</w:t>
      </w:r>
      <w:r>
        <w:t>…</w:t>
      </w:r>
    </w:p>
    <w:p w14:paraId="2E34D4F1" w14:textId="4BF904DF" w:rsidR="004E09CB" w:rsidRPr="002737E7" w:rsidRDefault="002369F0" w:rsidP="003D7B3B">
      <w:pPr>
        <w:tabs>
          <w:tab w:val="left" w:pos="2268"/>
        </w:tabs>
        <w:spacing w:after="0" w:line="240" w:lineRule="auto"/>
        <w:jc w:val="thaiDistribute"/>
      </w:pPr>
      <w:r w:rsidRPr="002737E7">
        <w:rPr>
          <w:cs/>
        </w:rPr>
        <w:lastRenderedPageBreak/>
        <w:t>เกษตรและสหกรณ์</w:t>
      </w:r>
      <w:r w:rsidRPr="002737E7">
        <w:t xml:space="preserve"> </w:t>
      </w:r>
      <w:r w:rsidRPr="002737E7">
        <w:rPr>
          <w:cs/>
        </w:rPr>
        <w:t xml:space="preserve">บริษัท </w:t>
      </w:r>
      <w:proofErr w:type="spellStart"/>
      <w:r w:rsidRPr="002737E7">
        <w:rPr>
          <w:cs/>
        </w:rPr>
        <w:t>ไบ</w:t>
      </w:r>
      <w:proofErr w:type="spellEnd"/>
      <w:r w:rsidRPr="002737E7">
        <w:rPr>
          <w:cs/>
        </w:rPr>
        <w:t>เออร์ไทย จำกัด มุ่งเน้นพัฒนานวัตกรรมทางการเกษตรเพื</w:t>
      </w:r>
      <w:r w:rsidR="004E09CB" w:rsidRPr="002737E7">
        <w:rPr>
          <w:cs/>
        </w:rPr>
        <w:t>่</w:t>
      </w:r>
      <w:r w:rsidRPr="002737E7">
        <w:rPr>
          <w:cs/>
        </w:rPr>
        <w:t>อยกระดับผลผลิต</w:t>
      </w:r>
      <w:r w:rsidRPr="002737E7">
        <w:t xml:space="preserve"> </w:t>
      </w:r>
      <w:r w:rsidRPr="002737E7">
        <w:rPr>
          <w:cs/>
        </w:rPr>
        <w:t>และมี</w:t>
      </w:r>
      <w:r w:rsidR="003E0F3F">
        <w:rPr>
          <w:cs/>
        </w:rPr>
        <w:br/>
      </w:r>
      <w:r w:rsidRPr="002737E7">
        <w:rPr>
          <w:cs/>
        </w:rPr>
        <w:t>ศูนย์ผลิตเมล็ดพันธ</w:t>
      </w:r>
      <w:r w:rsidR="003E0F3F">
        <w:rPr>
          <w:rFonts w:hint="cs"/>
          <w:cs/>
        </w:rPr>
        <w:t>ุ</w:t>
      </w:r>
      <w:r w:rsidRPr="002737E7">
        <w:rPr>
          <w:cs/>
        </w:rPr>
        <w:t xml:space="preserve">์คุณภาพที่จังหวัดขอนแก่น และเล็งเห็นศักยภาพของภูมิอากาศและทักษะของเกษตรกรไทย </w:t>
      </w:r>
      <w:r w:rsidR="003E0F3F">
        <w:rPr>
          <w:cs/>
        </w:rPr>
        <w:br/>
      </w:r>
      <w:r w:rsidRPr="002737E7">
        <w:rPr>
          <w:cs/>
        </w:rPr>
        <w:t>จึงจัดทำโครงการสนับสนุนการฝึกอบรมให้ความร</w:t>
      </w:r>
      <w:r w:rsidR="003E0F3F">
        <w:rPr>
          <w:rFonts w:hint="cs"/>
          <w:cs/>
        </w:rPr>
        <w:t xml:space="preserve">ู้ </w:t>
      </w:r>
      <w:r w:rsidRPr="002737E7">
        <w:rPr>
          <w:cs/>
        </w:rPr>
        <w:t>และมีระบบเงินสำรองจ่ายรองรับแก่เกษตรกรที่เข้าร่วมโครงการ</w:t>
      </w:r>
      <w:r w:rsidRPr="002737E7">
        <w:t xml:space="preserve"> </w:t>
      </w:r>
      <w:r w:rsidRPr="002737E7">
        <w:rPr>
          <w:cs/>
        </w:rPr>
        <w:t>รายละเอียดโครงการและแผนงานการปลูกเมล็ดพันธุ์ข้าวโพด</w:t>
      </w:r>
      <w:r w:rsidRPr="002737E7">
        <w:t xml:space="preserve"> </w:t>
      </w:r>
      <w:r w:rsidRPr="002737E7">
        <w:rPr>
          <w:cs/>
        </w:rPr>
        <w:t>พื้นที่เป้าหมายภาคตะวันออกเฉียงเหนือ</w:t>
      </w:r>
      <w:r w:rsidRPr="002737E7">
        <w:t xml:space="preserve"> </w:t>
      </w:r>
      <w:r w:rsidRPr="002737E7">
        <w:rPr>
          <w:cs/>
        </w:rPr>
        <w:t>กรอบเวลาดำเนินงาน</w:t>
      </w:r>
      <w:r w:rsidR="003E0F3F">
        <w:rPr>
          <w:rFonts w:hint="cs"/>
          <w:cs/>
        </w:rPr>
        <w:t xml:space="preserve"> </w:t>
      </w:r>
      <w:r w:rsidRPr="002737E7">
        <w:rPr>
          <w:cs/>
        </w:rPr>
        <w:t>เปิดรับสมัครเกษตรกรในช่วงเดือนมิถุนายน - กรกฎาคม</w:t>
      </w:r>
      <w:r w:rsidRPr="002737E7">
        <w:t xml:space="preserve"> </w:t>
      </w:r>
      <w:r w:rsidRPr="002737E7">
        <w:rPr>
          <w:cs/>
        </w:rPr>
        <w:t xml:space="preserve">และจะเริ่มลงแปลงปลูกในเดือนกันยายน </w:t>
      </w:r>
      <w:r w:rsidR="003E0F3F">
        <w:rPr>
          <w:cs/>
        </w:rPr>
        <w:br/>
      </w:r>
      <w:r w:rsidRPr="002737E7">
        <w:rPr>
          <w:cs/>
        </w:rPr>
        <w:t>และเดือนกุมภาพันธ์</w:t>
      </w:r>
      <w:r w:rsidRPr="002737E7">
        <w:t xml:space="preserve"> </w:t>
      </w:r>
      <w:r w:rsidRPr="002737E7">
        <w:rPr>
          <w:cs/>
        </w:rPr>
        <w:t>คุณสมบัติและเงื่อนไข เกษตรกรต้องมีประสบการณ์การทำเกษตรมีพื</w:t>
      </w:r>
      <w:r w:rsidR="003E0F3F">
        <w:rPr>
          <w:rFonts w:hint="cs"/>
          <w:cs/>
        </w:rPr>
        <w:t>้</w:t>
      </w:r>
      <w:r w:rsidRPr="002737E7">
        <w:rPr>
          <w:cs/>
        </w:rPr>
        <w:t>นที่เข้าร่วม</w:t>
      </w:r>
      <w:r w:rsidRPr="002737E7">
        <w:t xml:space="preserve"> </w:t>
      </w:r>
      <w:r w:rsidRPr="002737E7">
        <w:rPr>
          <w:cs/>
        </w:rPr>
        <w:t xml:space="preserve">ไม่ต่ำกว่า </w:t>
      </w:r>
      <w:r w:rsidRPr="002737E7">
        <w:t xml:space="preserve">5 </w:t>
      </w:r>
      <w:r w:rsidRPr="002737E7">
        <w:rPr>
          <w:cs/>
        </w:rPr>
        <w:t>ไร่ในผืนเดียวกัน และต้องมีระบบน้ำชลประทานหรือน้ำบาดาลรองรับ</w:t>
      </w:r>
      <w:r w:rsidRPr="002737E7">
        <w:t xml:space="preserve"> </w:t>
      </w:r>
      <w:r w:rsidRPr="002737E7">
        <w:rPr>
          <w:cs/>
        </w:rPr>
        <w:t xml:space="preserve">การลงทุนและผลตอบแทน ต้นทุนการลงทุนประมาณ </w:t>
      </w:r>
      <w:r w:rsidRPr="002737E7">
        <w:t xml:space="preserve">9,000 </w:t>
      </w:r>
      <w:r w:rsidRPr="002737E7">
        <w:rPr>
          <w:cs/>
        </w:rPr>
        <w:t>บาทต่อไร่ต่อฤดูกาล</w:t>
      </w:r>
      <w:r w:rsidRPr="002737E7">
        <w:t xml:space="preserve"> </w:t>
      </w:r>
      <w:r w:rsidRPr="002737E7">
        <w:rPr>
          <w:cs/>
        </w:rPr>
        <w:t xml:space="preserve">โดยคาดการณ์รายได้ประมาณ </w:t>
      </w:r>
      <w:r w:rsidRPr="002737E7">
        <w:t xml:space="preserve">14,000 </w:t>
      </w:r>
      <w:r w:rsidRPr="002737E7">
        <w:rPr>
          <w:cs/>
        </w:rPr>
        <w:t>บาทต่อไร่ ซึ่งบริษัทฯ จะรับซื</w:t>
      </w:r>
      <w:r w:rsidR="003E0F3F">
        <w:rPr>
          <w:rFonts w:hint="cs"/>
          <w:cs/>
        </w:rPr>
        <w:t>้</w:t>
      </w:r>
      <w:r w:rsidRPr="002737E7">
        <w:rPr>
          <w:cs/>
        </w:rPr>
        <w:t>อ</w:t>
      </w:r>
      <w:r w:rsidR="003E0F3F">
        <w:rPr>
          <w:cs/>
        </w:rPr>
        <w:br/>
      </w:r>
      <w:r w:rsidRPr="002737E7">
        <w:rPr>
          <w:cs/>
        </w:rPr>
        <w:t>ฝักข้าวโพดและเมล็ดพันธุ ์ที่ผ่านเกณฑ์มาตรฐานคืนทั้งหมด</w:t>
      </w:r>
      <w:r w:rsidRPr="002737E7">
        <w:t xml:space="preserve"> </w:t>
      </w:r>
      <w:r w:rsidRPr="002737E7">
        <w:rPr>
          <w:cs/>
        </w:rPr>
        <w:t>รายละเอียดโครงการและแผนงานการปลูกพืชผัก (แตงโม พริก และมะเขือเทศ)</w:t>
      </w:r>
      <w:r w:rsidRPr="002737E7">
        <w:t xml:space="preserve"> </w:t>
      </w:r>
      <w:r w:rsidRPr="002737E7">
        <w:rPr>
          <w:cs/>
        </w:rPr>
        <w:t>พื้นที่เป้าหมาย ภาคตะวันออกเฉียงเหนือ</w:t>
      </w:r>
      <w:r w:rsidRPr="002737E7">
        <w:t xml:space="preserve"> 21 </w:t>
      </w:r>
      <w:r w:rsidRPr="002737E7">
        <w:rPr>
          <w:cs/>
        </w:rPr>
        <w:t>กรอบเวลาดำเนินงาน พืชประเภท แตงโมและพริก รับสมัครเดือนมิถุนายน -</w:t>
      </w:r>
      <w:r w:rsidRPr="002737E7">
        <w:t xml:space="preserve"> </w:t>
      </w:r>
      <w:r w:rsidRPr="002737E7">
        <w:rPr>
          <w:cs/>
        </w:rPr>
        <w:t>กรกฎาคม เริ่มปลูกเดือนสิงหาคม</w:t>
      </w:r>
      <w:r w:rsidRPr="002737E7">
        <w:t xml:space="preserve"> </w:t>
      </w:r>
      <w:r w:rsidRPr="002737E7">
        <w:rPr>
          <w:cs/>
        </w:rPr>
        <w:t xml:space="preserve">มะเขือเทศ รับสมัครเดือนมิถุนายน - สิงหาคม </w:t>
      </w:r>
      <w:r w:rsidR="003E0F3F">
        <w:rPr>
          <w:cs/>
        </w:rPr>
        <w:br/>
      </w:r>
      <w:r w:rsidRPr="002737E7">
        <w:rPr>
          <w:cs/>
        </w:rPr>
        <w:t>เริ่มปลูกเดือนตุลาคม</w:t>
      </w:r>
      <w:r w:rsidRPr="002737E7">
        <w:t xml:space="preserve"> </w:t>
      </w:r>
      <w:r w:rsidRPr="002737E7">
        <w:rPr>
          <w:cs/>
        </w:rPr>
        <w:t>คุณสมบัติและเงื่อนไข พื</w:t>
      </w:r>
      <w:r w:rsidR="003E0F3F">
        <w:rPr>
          <w:rFonts w:hint="cs"/>
          <w:cs/>
        </w:rPr>
        <w:t>้</w:t>
      </w:r>
      <w:r w:rsidRPr="002737E7">
        <w:rPr>
          <w:cs/>
        </w:rPr>
        <w:t>นที่ขั</w:t>
      </w:r>
      <w:r w:rsidR="003E0F3F">
        <w:rPr>
          <w:rFonts w:hint="cs"/>
          <w:cs/>
        </w:rPr>
        <w:t>้</w:t>
      </w:r>
      <w:r w:rsidRPr="002737E7">
        <w:rPr>
          <w:cs/>
        </w:rPr>
        <w:t xml:space="preserve">นต่ำ </w:t>
      </w:r>
      <w:r w:rsidRPr="002737E7">
        <w:t xml:space="preserve">1 - 2 </w:t>
      </w:r>
      <w:r w:rsidRPr="002737E7">
        <w:rPr>
          <w:cs/>
        </w:rPr>
        <w:t>ไร่ในผืนเดียวกัน มีระบบน้ำชลประทาน</w:t>
      </w:r>
      <w:r w:rsidRPr="002737E7">
        <w:t xml:space="preserve"> </w:t>
      </w:r>
      <w:r w:rsidRPr="002737E7">
        <w:rPr>
          <w:cs/>
        </w:rPr>
        <w:t>หรือ</w:t>
      </w:r>
      <w:r w:rsidR="003E0F3F">
        <w:rPr>
          <w:cs/>
        </w:rPr>
        <w:br/>
      </w:r>
      <w:r w:rsidRPr="002737E7">
        <w:rPr>
          <w:cs/>
        </w:rPr>
        <w:t xml:space="preserve">น้ำบาดาล และต้องมีแรงงานในแปลงอย่างน้อย </w:t>
      </w:r>
      <w:r w:rsidRPr="002737E7">
        <w:t xml:space="preserve">5 </w:t>
      </w:r>
      <w:r w:rsidRPr="002737E7">
        <w:rPr>
          <w:cs/>
        </w:rPr>
        <w:t>คน</w:t>
      </w:r>
      <w:r w:rsidRPr="002737E7">
        <w:t xml:space="preserve"> </w:t>
      </w:r>
      <w:r w:rsidRPr="002737E7">
        <w:rPr>
          <w:cs/>
        </w:rPr>
        <w:t xml:space="preserve">การลงทุนและผลตอบแทน ผลกำไรปีแรกประมาณ ร้อยละ </w:t>
      </w:r>
      <w:r w:rsidRPr="002737E7">
        <w:t xml:space="preserve">30 </w:t>
      </w:r>
      <w:r w:rsidRPr="002737E7">
        <w:rPr>
          <w:cs/>
        </w:rPr>
        <w:t>ของเงินลงทุน และจะเพิ่มเป็</w:t>
      </w:r>
      <w:r w:rsidR="003E0F3F">
        <w:rPr>
          <w:rFonts w:hint="cs"/>
          <w:cs/>
        </w:rPr>
        <w:t>น</w:t>
      </w:r>
      <w:r w:rsidRPr="002737E7">
        <w:rPr>
          <w:cs/>
        </w:rPr>
        <w:t xml:space="preserve">ร้อยละ </w:t>
      </w:r>
      <w:r w:rsidRPr="002737E7">
        <w:t xml:space="preserve">50 </w:t>
      </w:r>
      <w:r w:rsidRPr="002737E7">
        <w:rPr>
          <w:cs/>
        </w:rPr>
        <w:t>ในปีถัดไป เนื</w:t>
      </w:r>
      <w:r w:rsidR="003E0F3F">
        <w:rPr>
          <w:rFonts w:hint="cs"/>
          <w:cs/>
        </w:rPr>
        <w:t>่</w:t>
      </w:r>
      <w:r w:rsidRPr="002737E7">
        <w:rPr>
          <w:cs/>
        </w:rPr>
        <w:t xml:space="preserve">องจากหมดภาระค่าอุปกรณ์ในปีแรก โดยบริษัทฯ </w:t>
      </w:r>
      <w:r w:rsidR="003E0F3F">
        <w:rPr>
          <w:cs/>
        </w:rPr>
        <w:br/>
      </w:r>
      <w:r w:rsidRPr="002737E7">
        <w:rPr>
          <w:cs/>
        </w:rPr>
        <w:t>มีบริการเงินยืมรองจ่าย</w:t>
      </w:r>
      <w:r w:rsidRPr="002737E7">
        <w:t xml:space="preserve"> </w:t>
      </w:r>
      <w:r w:rsidRPr="002737E7">
        <w:rPr>
          <w:cs/>
        </w:rPr>
        <w:t>สำหรับผู้มีความจำเป็นและรับซื้อผลผลิตคืนตามปริมาณที่ตกลงในสัญญา</w:t>
      </w:r>
    </w:p>
    <w:p w14:paraId="32159974" w14:textId="76BAF37F" w:rsidR="004E09CB" w:rsidRPr="002737E7" w:rsidRDefault="002369F0" w:rsidP="004E09CB">
      <w:pPr>
        <w:tabs>
          <w:tab w:val="left" w:pos="2268"/>
        </w:tabs>
        <w:spacing w:before="120" w:after="120" w:line="240" w:lineRule="auto"/>
        <w:jc w:val="thaiDistribute"/>
        <w:rPr>
          <w:b/>
          <w:bCs/>
          <w:cs/>
        </w:rPr>
      </w:pPr>
      <w:r w:rsidRPr="002737E7">
        <w:rPr>
          <w:b/>
          <w:bCs/>
          <w:cs/>
        </w:rPr>
        <w:t>มติที่ประชุม</w:t>
      </w:r>
      <w:r w:rsidRPr="002737E7">
        <w:rPr>
          <w:b/>
          <w:bCs/>
        </w:rPr>
        <w:t xml:space="preserve"> </w:t>
      </w:r>
      <w:r w:rsidR="004E09CB" w:rsidRPr="002737E7">
        <w:rPr>
          <w:b/>
          <w:bCs/>
          <w:cs/>
        </w:rPr>
        <w:t>รับทราบ</w:t>
      </w:r>
    </w:p>
    <w:p w14:paraId="3FE7BEE4" w14:textId="77777777" w:rsidR="004E09CB" w:rsidRPr="002737E7" w:rsidRDefault="004E09CB" w:rsidP="004E09CB">
      <w:pPr>
        <w:tabs>
          <w:tab w:val="left" w:pos="2268"/>
        </w:tabs>
        <w:spacing w:after="0" w:line="240" w:lineRule="auto"/>
        <w:ind w:firstLine="2268"/>
        <w:jc w:val="thaiDistribute"/>
        <w:rPr>
          <w:b/>
          <w:bCs/>
        </w:rPr>
      </w:pPr>
      <w:r w:rsidRPr="002737E7">
        <w:rPr>
          <w:b/>
          <w:bCs/>
          <w:cs/>
        </w:rPr>
        <w:t xml:space="preserve">4.5 </w:t>
      </w:r>
      <w:r w:rsidR="002369F0" w:rsidRPr="002737E7">
        <w:rPr>
          <w:b/>
          <w:bCs/>
          <w:cs/>
        </w:rPr>
        <w:t>ให้ข้าราชการรักษาราชการแทน</w:t>
      </w:r>
      <w:r w:rsidR="002369F0" w:rsidRPr="002737E7">
        <w:rPr>
          <w:b/>
          <w:bCs/>
        </w:rPr>
        <w:t xml:space="preserve"> </w:t>
      </w:r>
    </w:p>
    <w:p w14:paraId="1B60B80B" w14:textId="237E141D" w:rsidR="004E09CB" w:rsidRPr="002737E7" w:rsidRDefault="004E09CB" w:rsidP="004E09CB">
      <w:pPr>
        <w:tabs>
          <w:tab w:val="left" w:pos="2268"/>
        </w:tabs>
        <w:spacing w:after="0" w:line="240" w:lineRule="auto"/>
        <w:ind w:firstLine="2268"/>
        <w:jc w:val="thaiDistribute"/>
      </w:pPr>
      <w:r w:rsidRPr="002737E7">
        <w:rPr>
          <w:cs/>
        </w:rPr>
        <w:t xml:space="preserve">      </w:t>
      </w:r>
      <w:r w:rsidR="003D7B3B" w:rsidRPr="00102B84">
        <w:rPr>
          <w:b/>
          <w:bCs/>
          <w:cs/>
        </w:rPr>
        <w:t>นางสาว</w:t>
      </w:r>
      <w:proofErr w:type="spellStart"/>
      <w:r w:rsidR="003D7B3B" w:rsidRPr="00102B84">
        <w:rPr>
          <w:b/>
          <w:bCs/>
          <w:cs/>
        </w:rPr>
        <w:t>ไฉ</w:t>
      </w:r>
      <w:proofErr w:type="spellEnd"/>
      <w:r w:rsidR="003D7B3B" w:rsidRPr="00102B84">
        <w:rPr>
          <w:b/>
          <w:bCs/>
          <w:cs/>
        </w:rPr>
        <w:t>ทยา เพชรบ</w:t>
      </w:r>
      <w:proofErr w:type="spellStart"/>
      <w:r w:rsidR="003D7B3B" w:rsidRPr="00102B84">
        <w:rPr>
          <w:b/>
          <w:bCs/>
          <w:cs/>
        </w:rPr>
        <w:t>ูลย์</w:t>
      </w:r>
      <w:proofErr w:type="spellEnd"/>
      <w:r w:rsidR="003D7B3B" w:rsidRPr="00102B84">
        <w:rPr>
          <w:b/>
          <w:bCs/>
          <w:cs/>
        </w:rPr>
        <w:t xml:space="preserve"> เกษตรอำเภอซับใหญ่ ประธานในการประชุม</w:t>
      </w:r>
      <w:r w:rsidR="003D7B3B" w:rsidRPr="00102B84">
        <w:rPr>
          <w:cs/>
        </w:rPr>
        <w:t xml:space="preserve"> แจ้งต่อที่ประชุม </w:t>
      </w:r>
      <w:r w:rsidR="003D7B3B">
        <w:rPr>
          <w:rFonts w:hint="cs"/>
          <w:cs/>
        </w:rPr>
        <w:t xml:space="preserve">เรื่อง </w:t>
      </w:r>
      <w:r w:rsidR="002369F0" w:rsidRPr="002737E7">
        <w:rPr>
          <w:cs/>
        </w:rPr>
        <w:t>ด้วยจังหวัดชัยภูมิ มีคำสั่งท</w:t>
      </w:r>
      <w:r w:rsidRPr="002737E7">
        <w:rPr>
          <w:cs/>
        </w:rPr>
        <w:t>ี</w:t>
      </w:r>
      <w:r w:rsidR="002369F0" w:rsidRPr="002737E7">
        <w:rPr>
          <w:cs/>
        </w:rPr>
        <w:t>่ ๕๓๒๕/๒๕๖๙ ลงวันที่ ๓๐ มิถุนายน พ.ศ. ๒๕๖๙</w:t>
      </w:r>
      <w:r w:rsidR="002369F0" w:rsidRPr="002737E7">
        <w:t xml:space="preserve"> </w:t>
      </w:r>
      <w:r w:rsidR="002369F0" w:rsidRPr="002737E7">
        <w:rPr>
          <w:cs/>
        </w:rPr>
        <w:t>ให้ข้าราชการรักษาราชการแทน</w:t>
      </w:r>
      <w:r w:rsidR="003E0F3F">
        <w:rPr>
          <w:rFonts w:hint="cs"/>
          <w:cs/>
        </w:rPr>
        <w:t xml:space="preserve"> ราย </w:t>
      </w:r>
      <w:r w:rsidR="002369F0" w:rsidRPr="002737E7">
        <w:rPr>
          <w:cs/>
        </w:rPr>
        <w:t>นางสาวธีรตา</w:t>
      </w:r>
      <w:r w:rsidR="002369F0" w:rsidRPr="002737E7">
        <w:t xml:space="preserve"> </w:t>
      </w:r>
      <w:r w:rsidR="002369F0" w:rsidRPr="002737E7">
        <w:rPr>
          <w:cs/>
        </w:rPr>
        <w:t>อาจโยธา ตำแหน่งนักวิชาการส่งเสริมการเกษตรชำนาญการ สังกัดกลุ</w:t>
      </w:r>
      <w:r w:rsidRPr="002737E7">
        <w:rPr>
          <w:cs/>
        </w:rPr>
        <w:t>่</w:t>
      </w:r>
      <w:r w:rsidR="002369F0" w:rsidRPr="002737E7">
        <w:rPr>
          <w:cs/>
        </w:rPr>
        <w:t>มส่งเสริมและพัฒนาการผลิต สำนักงานเกษตรจังหวัดชัยภูมิ ให้รักษาราชการแทนเกษตรอำเภอบ้านแท่น สังกัดสำนักงานเกษตรอำเภอบ้านแท่นจังหวัดชัยภูมิ</w:t>
      </w:r>
      <w:r w:rsidR="002369F0" w:rsidRPr="002737E7">
        <w:t xml:space="preserve"> </w:t>
      </w:r>
    </w:p>
    <w:p w14:paraId="5A851216" w14:textId="77777777" w:rsidR="004E09CB" w:rsidRPr="002737E7" w:rsidRDefault="004E09CB" w:rsidP="00F40150">
      <w:pPr>
        <w:tabs>
          <w:tab w:val="left" w:pos="2268"/>
        </w:tabs>
        <w:spacing w:before="120" w:after="120" w:line="240" w:lineRule="auto"/>
        <w:jc w:val="thaiDistribute"/>
        <w:rPr>
          <w:b/>
          <w:bCs/>
        </w:rPr>
      </w:pPr>
      <w:r w:rsidRPr="002737E7">
        <w:rPr>
          <w:b/>
          <w:bCs/>
          <w:cs/>
        </w:rPr>
        <w:t>มติที่ประชุม</w:t>
      </w:r>
      <w:r w:rsidRPr="002737E7">
        <w:rPr>
          <w:b/>
          <w:bCs/>
        </w:rPr>
        <w:t xml:space="preserve"> </w:t>
      </w:r>
      <w:r w:rsidRPr="002737E7">
        <w:rPr>
          <w:b/>
          <w:bCs/>
          <w:cs/>
        </w:rPr>
        <w:t>รับทราบ</w:t>
      </w:r>
    </w:p>
    <w:p w14:paraId="258277B5" w14:textId="048383C4" w:rsidR="004E09CB" w:rsidRPr="002737E7" w:rsidRDefault="004E09CB" w:rsidP="00F40150">
      <w:pPr>
        <w:spacing w:after="0" w:line="240" w:lineRule="auto"/>
        <w:ind w:firstLine="2268"/>
        <w:jc w:val="thaiDistribute"/>
        <w:rPr>
          <w:b/>
          <w:bCs/>
        </w:rPr>
      </w:pPr>
      <w:r w:rsidRPr="002737E7">
        <w:rPr>
          <w:b/>
          <w:bCs/>
          <w:cs/>
        </w:rPr>
        <w:t xml:space="preserve">4.6 คัดเลือกผู้แทนสาย </w:t>
      </w:r>
    </w:p>
    <w:p w14:paraId="1937302D" w14:textId="1827E50C" w:rsidR="004E09CB" w:rsidRPr="00475297" w:rsidRDefault="003E0F3F" w:rsidP="004E09CB">
      <w:pPr>
        <w:spacing w:after="0" w:line="240" w:lineRule="auto"/>
        <w:ind w:firstLine="2268"/>
        <w:jc w:val="thaiDistribute"/>
        <w:rPr>
          <w:rFonts w:hint="cs"/>
          <w:cs/>
        </w:rPr>
      </w:pPr>
      <w:r>
        <w:rPr>
          <w:rFonts w:hint="cs"/>
          <w:b/>
          <w:bCs/>
          <w:cs/>
        </w:rPr>
        <w:t xml:space="preserve">      </w:t>
      </w:r>
      <w:r w:rsidR="003D7B3B" w:rsidRPr="00102B84">
        <w:rPr>
          <w:b/>
          <w:bCs/>
          <w:cs/>
        </w:rPr>
        <w:t>นางสาว</w:t>
      </w:r>
      <w:proofErr w:type="spellStart"/>
      <w:r w:rsidR="003D7B3B" w:rsidRPr="00102B84">
        <w:rPr>
          <w:b/>
          <w:bCs/>
          <w:cs/>
        </w:rPr>
        <w:t>ไฉ</w:t>
      </w:r>
      <w:proofErr w:type="spellEnd"/>
      <w:r w:rsidR="003D7B3B" w:rsidRPr="00102B84">
        <w:rPr>
          <w:b/>
          <w:bCs/>
          <w:cs/>
        </w:rPr>
        <w:t>ทยา เพชรบ</w:t>
      </w:r>
      <w:proofErr w:type="spellStart"/>
      <w:r w:rsidR="003D7B3B" w:rsidRPr="00102B84">
        <w:rPr>
          <w:b/>
          <w:bCs/>
          <w:cs/>
        </w:rPr>
        <w:t>ูลย์</w:t>
      </w:r>
      <w:proofErr w:type="spellEnd"/>
      <w:r w:rsidR="003D7B3B" w:rsidRPr="00102B84">
        <w:rPr>
          <w:b/>
          <w:bCs/>
          <w:cs/>
        </w:rPr>
        <w:t xml:space="preserve"> เกษตรอำเภอซับใหญ่ ประธานในการประชุม</w:t>
      </w:r>
      <w:r w:rsidR="003D7B3B" w:rsidRPr="00102B84">
        <w:rPr>
          <w:cs/>
        </w:rPr>
        <w:t xml:space="preserve"> แจ้งต่อที่ประชุม </w:t>
      </w:r>
      <w:r w:rsidR="003D7B3B">
        <w:rPr>
          <w:rFonts w:hint="cs"/>
          <w:cs/>
        </w:rPr>
        <w:t xml:space="preserve">เรื่อง </w:t>
      </w:r>
      <w:r w:rsidR="004E09CB" w:rsidRPr="002737E7">
        <w:rPr>
          <w:cs/>
        </w:rPr>
        <w:t>ตามที่กรมส่งเสริมการเกษตร ได้มีคำสั่งที่ ๘๗๗/๒๕๖๙ ลงวันที่ ๒๓ มิถุนายน ๒๕๖๙ ให้ย้ายข้าราชการประเภทวิชาการระดับชำนาญการพิเศษ</w:t>
      </w:r>
      <w:r w:rsidR="00475297">
        <w:rPr>
          <w:rFonts w:hint="cs"/>
          <w:cs/>
        </w:rPr>
        <w:t xml:space="preserve"> </w:t>
      </w:r>
      <w:r w:rsidR="004E09CB" w:rsidRPr="002737E7">
        <w:rPr>
          <w:cs/>
        </w:rPr>
        <w:t>นางสาวดรุ</w:t>
      </w:r>
      <w:proofErr w:type="spellStart"/>
      <w:r w:rsidR="004E09CB" w:rsidRPr="002737E7">
        <w:rPr>
          <w:cs/>
        </w:rPr>
        <w:t>วรร</w:t>
      </w:r>
      <w:proofErr w:type="spellEnd"/>
      <w:r w:rsidR="004E09CB" w:rsidRPr="002737E7">
        <w:rPr>
          <w:cs/>
        </w:rPr>
        <w:t xml:space="preserve">ณ เจริญขามป้อม เกษตรอำเภอภูเขียว </w:t>
      </w:r>
      <w:r w:rsidR="00475297">
        <w:rPr>
          <w:rFonts w:hint="cs"/>
          <w:cs/>
        </w:rPr>
        <w:t>ไป</w:t>
      </w:r>
      <w:r w:rsidR="004E09CB" w:rsidRPr="002737E7">
        <w:rPr>
          <w:cs/>
        </w:rPr>
        <w:t xml:space="preserve">ดำรงตำแหน่ง หัวหน้ากลุ่มยุทธศาสตร์และสารสนเทศ </w:t>
      </w:r>
      <w:r w:rsidR="00475297">
        <w:rPr>
          <w:rFonts w:hint="cs"/>
          <w:cs/>
        </w:rPr>
        <w:t>ที่ประชุมจึงคัดเลือก</w:t>
      </w:r>
      <w:r w:rsidR="004E09CB" w:rsidRPr="002737E7">
        <w:rPr>
          <w:cs/>
        </w:rPr>
        <w:t>ผู้แทนสาย</w:t>
      </w:r>
      <w:r w:rsidR="00475297">
        <w:rPr>
          <w:rFonts w:hint="cs"/>
          <w:cs/>
        </w:rPr>
        <w:t xml:space="preserve">ใหม่เป็น </w:t>
      </w:r>
      <w:r w:rsidR="00475297" w:rsidRPr="00475297">
        <w:rPr>
          <w:cs/>
        </w:rPr>
        <w:t>นางทิพาพร ไพรเขียว</w:t>
      </w:r>
      <w:r w:rsidR="00475297">
        <w:rPr>
          <w:b/>
          <w:bCs/>
        </w:rPr>
        <w:t xml:space="preserve"> </w:t>
      </w:r>
      <w:r w:rsidR="00475297" w:rsidRPr="00475297">
        <w:rPr>
          <w:rFonts w:hint="cs"/>
          <w:cs/>
        </w:rPr>
        <w:t>เกษตรอำเภอคอนสาร เป็นผู้แทนสาย</w:t>
      </w:r>
      <w:r w:rsidR="00475297">
        <w:rPr>
          <w:rFonts w:hint="cs"/>
          <w:cs/>
        </w:rPr>
        <w:t>แทน</w:t>
      </w:r>
    </w:p>
    <w:p w14:paraId="2427CA23" w14:textId="35EBD26B" w:rsidR="004E09CB" w:rsidRPr="002737E7" w:rsidRDefault="004E09CB" w:rsidP="004E09CB">
      <w:pPr>
        <w:tabs>
          <w:tab w:val="left" w:pos="2268"/>
        </w:tabs>
        <w:spacing w:before="120" w:after="120" w:line="240" w:lineRule="auto"/>
        <w:jc w:val="thaiDistribute"/>
        <w:rPr>
          <w:rFonts w:hint="cs"/>
          <w:b/>
          <w:bCs/>
          <w:cs/>
        </w:rPr>
      </w:pPr>
      <w:r w:rsidRPr="002737E7">
        <w:rPr>
          <w:b/>
          <w:bCs/>
          <w:cs/>
        </w:rPr>
        <w:t>มติที่ประชุม</w:t>
      </w:r>
      <w:r w:rsidRPr="002737E7">
        <w:rPr>
          <w:b/>
          <w:bCs/>
        </w:rPr>
        <w:t xml:space="preserve"> </w:t>
      </w:r>
      <w:r w:rsidRPr="002737E7">
        <w:rPr>
          <w:b/>
          <w:bCs/>
          <w:cs/>
        </w:rPr>
        <w:t>รับทราบ</w:t>
      </w:r>
    </w:p>
    <w:p w14:paraId="1F0826D8" w14:textId="7E07C3AC" w:rsidR="005E7302" w:rsidRPr="002737E7" w:rsidRDefault="00552DE5" w:rsidP="005712E3">
      <w:pPr>
        <w:spacing w:before="120" w:after="120" w:line="240" w:lineRule="auto"/>
        <w:jc w:val="thaiDistribute"/>
        <w:rPr>
          <w:b/>
          <w:bCs/>
        </w:rPr>
      </w:pPr>
      <w:r w:rsidRPr="002737E7">
        <w:rPr>
          <w:b/>
          <w:bCs/>
          <w:cs/>
        </w:rPr>
        <w:t xml:space="preserve">ระเบียบวาระที่ 5  </w:t>
      </w:r>
      <w:r w:rsidR="009F55B6" w:rsidRPr="002737E7">
        <w:rPr>
          <w:b/>
          <w:bCs/>
          <w:cs/>
        </w:rPr>
        <w:tab/>
      </w:r>
      <w:r w:rsidRPr="002737E7">
        <w:rPr>
          <w:b/>
          <w:bCs/>
          <w:cs/>
        </w:rPr>
        <w:t xml:space="preserve">เรื่องเพื่อพิจารณา </w:t>
      </w:r>
    </w:p>
    <w:p w14:paraId="1B7FDCCD" w14:textId="6584E917" w:rsidR="004E09CB" w:rsidRDefault="004E09CB" w:rsidP="004E09CB">
      <w:pPr>
        <w:spacing w:before="120" w:after="120" w:line="240" w:lineRule="auto"/>
        <w:jc w:val="thaiDistribute"/>
        <w:rPr>
          <w:b/>
          <w:bCs/>
        </w:rPr>
      </w:pPr>
      <w:r w:rsidRPr="002737E7">
        <w:rPr>
          <w:b/>
          <w:bCs/>
        </w:rPr>
        <w:tab/>
      </w:r>
      <w:r w:rsidRPr="002737E7">
        <w:rPr>
          <w:b/>
          <w:bCs/>
        </w:rPr>
        <w:tab/>
      </w:r>
      <w:r w:rsidRPr="002737E7">
        <w:rPr>
          <w:b/>
          <w:bCs/>
        </w:rPr>
        <w:tab/>
        <w:t xml:space="preserve">- </w:t>
      </w:r>
      <w:r w:rsidRPr="002737E7">
        <w:rPr>
          <w:b/>
          <w:bCs/>
          <w:cs/>
        </w:rPr>
        <w:t>ไม่มี –</w:t>
      </w:r>
    </w:p>
    <w:p w14:paraId="099086DB" w14:textId="77777777" w:rsidR="003E0F3F" w:rsidRDefault="003E0F3F" w:rsidP="004E09CB">
      <w:pPr>
        <w:spacing w:before="120" w:after="120" w:line="240" w:lineRule="auto"/>
        <w:jc w:val="thaiDistribute"/>
        <w:rPr>
          <w:b/>
          <w:bCs/>
        </w:rPr>
      </w:pPr>
    </w:p>
    <w:p w14:paraId="6A2A440B" w14:textId="77777777" w:rsidR="003E0F3F" w:rsidRDefault="003E0F3F" w:rsidP="004E09CB">
      <w:pPr>
        <w:spacing w:before="120" w:after="120" w:line="240" w:lineRule="auto"/>
        <w:jc w:val="thaiDistribute"/>
        <w:rPr>
          <w:b/>
          <w:bCs/>
        </w:rPr>
      </w:pPr>
    </w:p>
    <w:p w14:paraId="67966663" w14:textId="77777777" w:rsidR="003E0F3F" w:rsidRDefault="003E0F3F" w:rsidP="004E09CB">
      <w:pPr>
        <w:spacing w:before="120" w:after="120" w:line="240" w:lineRule="auto"/>
        <w:jc w:val="thaiDistribute"/>
        <w:rPr>
          <w:b/>
          <w:bCs/>
        </w:rPr>
      </w:pPr>
    </w:p>
    <w:p w14:paraId="08BDC584" w14:textId="77777777" w:rsidR="003E0F3F" w:rsidRDefault="003E0F3F" w:rsidP="004E09CB">
      <w:pPr>
        <w:spacing w:before="120" w:after="120" w:line="240" w:lineRule="auto"/>
        <w:jc w:val="thaiDistribute"/>
        <w:rPr>
          <w:b/>
          <w:bCs/>
        </w:rPr>
      </w:pPr>
    </w:p>
    <w:p w14:paraId="3C4BD63C" w14:textId="701F9DD2" w:rsidR="003E0F3F" w:rsidRPr="003E0F3F" w:rsidRDefault="003E0F3F" w:rsidP="003E0F3F">
      <w:pPr>
        <w:spacing w:before="120" w:after="120" w:line="240" w:lineRule="auto"/>
        <w:jc w:val="right"/>
        <w:rPr>
          <w:cs/>
        </w:rPr>
      </w:pPr>
      <w:r w:rsidRPr="003E0F3F">
        <w:t>/</w:t>
      </w:r>
      <w:r w:rsidR="00475297" w:rsidRPr="00475297">
        <w:rPr>
          <w:cs/>
        </w:rPr>
        <w:t>ระเบียบวาระ</w:t>
      </w:r>
      <w:r w:rsidRPr="003E0F3F">
        <w:t>…</w:t>
      </w:r>
    </w:p>
    <w:p w14:paraId="01776BA7" w14:textId="4D8ABF72" w:rsidR="00552DE5" w:rsidRPr="002737E7" w:rsidRDefault="00552DE5" w:rsidP="00552DE5">
      <w:pPr>
        <w:spacing w:before="120" w:after="0" w:line="240" w:lineRule="auto"/>
        <w:jc w:val="thaiDistribute"/>
      </w:pPr>
      <w:r w:rsidRPr="002737E7">
        <w:rPr>
          <w:b/>
          <w:bCs/>
          <w:cs/>
        </w:rPr>
        <w:lastRenderedPageBreak/>
        <w:t xml:space="preserve">ระเบียบวาระที่ 6  </w:t>
      </w:r>
      <w:r w:rsidR="009F55B6" w:rsidRPr="002737E7">
        <w:rPr>
          <w:b/>
          <w:bCs/>
          <w:cs/>
        </w:rPr>
        <w:tab/>
      </w:r>
      <w:r w:rsidRPr="002737E7">
        <w:rPr>
          <w:b/>
          <w:bCs/>
          <w:cs/>
        </w:rPr>
        <w:t>เรื่องอื่นๆ</w:t>
      </w:r>
      <w:r w:rsidRPr="002737E7">
        <w:t xml:space="preserve">                    </w:t>
      </w:r>
    </w:p>
    <w:p w14:paraId="0C99E455" w14:textId="7F5E0E5B" w:rsidR="005443B9" w:rsidRPr="002737E7" w:rsidRDefault="006E6998" w:rsidP="006E6998">
      <w:pPr>
        <w:spacing w:before="120" w:after="0" w:line="240" w:lineRule="auto"/>
        <w:ind w:firstLine="1985"/>
        <w:rPr>
          <w:b/>
          <w:bCs/>
          <w:cs/>
        </w:rPr>
      </w:pPr>
      <w:r w:rsidRPr="002737E7">
        <w:rPr>
          <w:rFonts w:hint="cs"/>
          <w:b/>
          <w:bCs/>
          <w:cs/>
        </w:rPr>
        <w:t xml:space="preserve">  - </w:t>
      </w:r>
      <w:r w:rsidR="004E09CB" w:rsidRPr="002737E7">
        <w:rPr>
          <w:b/>
          <w:bCs/>
          <w:cs/>
        </w:rPr>
        <w:t>ไม่มี -</w:t>
      </w:r>
      <w:r w:rsidR="003E0F3F">
        <w:rPr>
          <w:b/>
          <w:bCs/>
          <w:cs/>
        </w:rPr>
        <w:br/>
      </w:r>
    </w:p>
    <w:p w14:paraId="491F43CE" w14:textId="11FFAC67" w:rsidR="009E2E4F" w:rsidRPr="002737E7" w:rsidRDefault="007329B9" w:rsidP="006E6998">
      <w:pPr>
        <w:tabs>
          <w:tab w:val="left" w:pos="1418"/>
          <w:tab w:val="left" w:pos="2127"/>
        </w:tabs>
        <w:spacing w:before="120" w:after="0" w:line="240" w:lineRule="auto"/>
        <w:rPr>
          <w:rFonts w:eastAsia="Calibri"/>
        </w:rPr>
      </w:pPr>
      <w:r w:rsidRPr="002737E7">
        <w:rPr>
          <w:rFonts w:eastAsia="Calibri"/>
          <w:b/>
          <w:bCs/>
          <w:cs/>
        </w:rPr>
        <w:t>ปิดการประชุม</w:t>
      </w:r>
      <w:r w:rsidRPr="002737E7">
        <w:rPr>
          <w:rFonts w:eastAsia="Calibri"/>
          <w:cs/>
        </w:rPr>
        <w:t xml:space="preserve">  </w:t>
      </w:r>
      <w:r w:rsidRPr="002737E7">
        <w:rPr>
          <w:rFonts w:eastAsia="Calibri"/>
          <w:b/>
          <w:bCs/>
          <w:cs/>
        </w:rPr>
        <w:t>1</w:t>
      </w:r>
      <w:r w:rsidR="00F81109" w:rsidRPr="002737E7">
        <w:rPr>
          <w:rFonts w:eastAsia="Calibri"/>
          <w:b/>
          <w:bCs/>
        </w:rPr>
        <w:t>2</w:t>
      </w:r>
      <w:r w:rsidRPr="002737E7">
        <w:rPr>
          <w:rFonts w:eastAsia="Calibri"/>
          <w:b/>
          <w:bCs/>
          <w:cs/>
        </w:rPr>
        <w:t>.</w:t>
      </w:r>
      <w:r w:rsidR="00F81109" w:rsidRPr="002737E7">
        <w:rPr>
          <w:rFonts w:eastAsia="Calibri"/>
          <w:b/>
          <w:bCs/>
        </w:rPr>
        <w:t>0</w:t>
      </w:r>
      <w:r w:rsidRPr="002737E7">
        <w:rPr>
          <w:rFonts w:eastAsia="Calibri"/>
          <w:b/>
          <w:bCs/>
          <w:cs/>
        </w:rPr>
        <w:t xml:space="preserve">0 </w:t>
      </w:r>
      <w:r w:rsidR="005163E0" w:rsidRPr="002737E7">
        <w:rPr>
          <w:rFonts w:eastAsia="Calibri"/>
          <w:b/>
          <w:bCs/>
          <w:cs/>
        </w:rPr>
        <w:t>น</w:t>
      </w:r>
      <w:r w:rsidR="005163E0" w:rsidRPr="002737E7">
        <w:rPr>
          <w:rFonts w:eastAsia="Calibri"/>
          <w:b/>
          <w:bCs/>
        </w:rPr>
        <w:t>.</w:t>
      </w:r>
      <w:r w:rsidR="0070265E">
        <w:rPr>
          <w:rFonts w:eastAsia="Calibri"/>
        </w:rPr>
        <w:t xml:space="preserve"> </w:t>
      </w:r>
    </w:p>
    <w:p w14:paraId="101C28CD" w14:textId="77777777" w:rsidR="005163E0" w:rsidRPr="002737E7" w:rsidRDefault="005163E0" w:rsidP="00B369B2">
      <w:pPr>
        <w:tabs>
          <w:tab w:val="left" w:pos="1418"/>
          <w:tab w:val="left" w:pos="2127"/>
        </w:tabs>
        <w:spacing w:after="0" w:line="240" w:lineRule="auto"/>
        <w:rPr>
          <w:rFonts w:eastAsia="Calibri"/>
        </w:rPr>
      </w:pPr>
    </w:p>
    <w:p w14:paraId="33A63113" w14:textId="77777777" w:rsidR="005163E0" w:rsidRPr="002737E7" w:rsidRDefault="005163E0" w:rsidP="00B369B2">
      <w:pPr>
        <w:tabs>
          <w:tab w:val="left" w:pos="1418"/>
          <w:tab w:val="left" w:pos="2127"/>
        </w:tabs>
        <w:spacing w:after="0" w:line="240" w:lineRule="auto"/>
        <w:rPr>
          <w:rFonts w:eastAsia="Calibri"/>
        </w:rPr>
      </w:pPr>
    </w:p>
    <w:p w14:paraId="2BE2FAFE" w14:textId="0D7DC1B0" w:rsidR="005443B9" w:rsidRPr="002737E7" w:rsidRDefault="005163E0" w:rsidP="005443B9">
      <w:pPr>
        <w:spacing w:after="0" w:line="240" w:lineRule="auto"/>
        <w:ind w:right="1"/>
        <w:jc w:val="both"/>
        <w:rPr>
          <w:rFonts w:eastAsia="Calibri"/>
        </w:rPr>
      </w:pPr>
      <w:r w:rsidRPr="002737E7">
        <w:rPr>
          <w:rFonts w:eastAsia="Cordia New"/>
          <w:b/>
          <w:bCs/>
          <w:cs/>
        </w:rPr>
        <w:tab/>
      </w:r>
    </w:p>
    <w:p w14:paraId="5EF3234E" w14:textId="34B4FDFD" w:rsidR="00C42541" w:rsidRPr="002737E7" w:rsidRDefault="005443B9" w:rsidP="00C42541">
      <w:pPr>
        <w:spacing w:after="0" w:line="240" w:lineRule="auto"/>
        <w:ind w:right="1"/>
        <w:jc w:val="both"/>
        <w:rPr>
          <w:rFonts w:eastAsia="Calibri"/>
        </w:rPr>
      </w:pPr>
      <w:r w:rsidRPr="002737E7">
        <w:rPr>
          <w:rFonts w:eastAsia="Calibri"/>
          <w:cs/>
        </w:rPr>
        <w:t xml:space="preserve">                                                                                                   </w:t>
      </w:r>
    </w:p>
    <w:p w14:paraId="5C783465" w14:textId="67E0641E" w:rsidR="005443B9" w:rsidRPr="002737E7" w:rsidRDefault="005443B9" w:rsidP="005443B9">
      <w:pPr>
        <w:spacing w:after="0" w:line="240" w:lineRule="auto"/>
        <w:ind w:right="1"/>
        <w:rPr>
          <w:rFonts w:eastAsia="Calibri"/>
        </w:rPr>
      </w:pPr>
      <w:r w:rsidRPr="002737E7">
        <w:rPr>
          <w:rFonts w:eastAsia="Calibri"/>
          <w:cs/>
        </w:rPr>
        <w:t xml:space="preserve">    </w:t>
      </w:r>
      <w:r w:rsidR="00F81109" w:rsidRPr="002737E7">
        <w:rPr>
          <w:rFonts w:eastAsia="Calibri"/>
          <w:cs/>
        </w:rPr>
        <w:t xml:space="preserve"> </w:t>
      </w:r>
      <w:r w:rsidR="00C42541" w:rsidRPr="002737E7">
        <w:rPr>
          <w:rFonts w:eastAsia="Calibri"/>
          <w:cs/>
        </w:rPr>
        <w:t>(นา</w:t>
      </w:r>
      <w:r w:rsidR="00081647" w:rsidRPr="002737E7">
        <w:rPr>
          <w:rFonts w:eastAsia="Calibri"/>
          <w:cs/>
        </w:rPr>
        <w:t>งสาว</w:t>
      </w:r>
      <w:proofErr w:type="spellStart"/>
      <w:r w:rsidR="00081647" w:rsidRPr="002737E7">
        <w:rPr>
          <w:rFonts w:eastAsia="Calibri"/>
          <w:cs/>
        </w:rPr>
        <w:t>เบญ</w:t>
      </w:r>
      <w:proofErr w:type="spellEnd"/>
      <w:r w:rsidR="00081647" w:rsidRPr="002737E7">
        <w:rPr>
          <w:rFonts w:eastAsia="Calibri"/>
          <w:cs/>
        </w:rPr>
        <w:t>จมาพร พินิจศิริ</w:t>
      </w:r>
      <w:r w:rsidR="00C42541" w:rsidRPr="002737E7">
        <w:rPr>
          <w:rFonts w:eastAsia="Calibri"/>
          <w:cs/>
        </w:rPr>
        <w:t>)</w:t>
      </w:r>
      <w:r w:rsidR="00C42541" w:rsidRPr="002737E7">
        <w:rPr>
          <w:rFonts w:eastAsia="Calibri"/>
          <w:cs/>
        </w:rPr>
        <w:tab/>
      </w:r>
      <w:r w:rsidR="00C42541" w:rsidRPr="002737E7">
        <w:rPr>
          <w:rFonts w:eastAsia="Calibri"/>
          <w:cs/>
        </w:rPr>
        <w:tab/>
      </w:r>
      <w:r w:rsidR="00C42541" w:rsidRPr="002737E7">
        <w:rPr>
          <w:rFonts w:eastAsia="Calibri"/>
          <w:cs/>
        </w:rPr>
        <w:tab/>
      </w:r>
      <w:r w:rsidR="00C42541" w:rsidRPr="002737E7">
        <w:rPr>
          <w:rFonts w:eastAsia="Calibri"/>
          <w:cs/>
        </w:rPr>
        <w:tab/>
      </w:r>
      <w:r w:rsidR="00954D57" w:rsidRPr="002737E7">
        <w:rPr>
          <w:rFonts w:eastAsia="Calibri"/>
          <w:cs/>
        </w:rPr>
        <w:t xml:space="preserve">    </w:t>
      </w:r>
      <w:r w:rsidR="005163E0" w:rsidRPr="002737E7">
        <w:rPr>
          <w:rFonts w:eastAsia="Calibri"/>
          <w:cs/>
        </w:rPr>
        <w:t xml:space="preserve">                   </w:t>
      </w:r>
      <w:r w:rsidR="00F81109" w:rsidRPr="002737E7">
        <w:rPr>
          <w:rFonts w:eastAsia="Calibri"/>
          <w:cs/>
        </w:rPr>
        <w:t xml:space="preserve">  </w:t>
      </w:r>
      <w:r w:rsidR="005163E0" w:rsidRPr="002737E7">
        <w:rPr>
          <w:rFonts w:eastAsia="Calibri"/>
          <w:cs/>
        </w:rPr>
        <w:t xml:space="preserve"> </w:t>
      </w:r>
      <w:r w:rsidR="00F81109" w:rsidRPr="002737E7">
        <w:rPr>
          <w:rFonts w:eastAsia="Calibri"/>
          <w:cs/>
        </w:rPr>
        <w:t>(นางสาว</w:t>
      </w:r>
      <w:proofErr w:type="spellStart"/>
      <w:r w:rsidR="00F81109" w:rsidRPr="002737E7">
        <w:rPr>
          <w:rFonts w:eastAsia="Calibri"/>
          <w:cs/>
        </w:rPr>
        <w:t>ไฉ</w:t>
      </w:r>
      <w:proofErr w:type="spellEnd"/>
      <w:r w:rsidR="00F81109" w:rsidRPr="002737E7">
        <w:rPr>
          <w:rFonts w:eastAsia="Calibri"/>
          <w:cs/>
        </w:rPr>
        <w:t>ทยา</w:t>
      </w:r>
      <w:r w:rsidRPr="002737E7">
        <w:rPr>
          <w:rFonts w:eastAsia="Calibri"/>
          <w:cs/>
        </w:rPr>
        <w:t xml:space="preserve"> </w:t>
      </w:r>
      <w:r w:rsidR="00F81109" w:rsidRPr="002737E7">
        <w:rPr>
          <w:rFonts w:eastAsia="Calibri"/>
          <w:cs/>
        </w:rPr>
        <w:t>เพชรบ</w:t>
      </w:r>
      <w:proofErr w:type="spellStart"/>
      <w:r w:rsidR="00F81109" w:rsidRPr="002737E7">
        <w:rPr>
          <w:rFonts w:eastAsia="Calibri"/>
          <w:cs/>
        </w:rPr>
        <w:t>ูลย์</w:t>
      </w:r>
      <w:proofErr w:type="spellEnd"/>
      <w:r w:rsidR="00F81109" w:rsidRPr="002737E7">
        <w:rPr>
          <w:rFonts w:eastAsia="Calibri"/>
          <w:cs/>
        </w:rPr>
        <w:t>)</w:t>
      </w:r>
      <w:r w:rsidR="005163E0" w:rsidRPr="002737E7">
        <w:rPr>
          <w:rFonts w:eastAsia="Calibri"/>
          <w:cs/>
        </w:rPr>
        <w:t xml:space="preserve">      </w:t>
      </w:r>
      <w:r w:rsidR="00081647" w:rsidRPr="002737E7">
        <w:rPr>
          <w:rFonts w:eastAsia="Calibri"/>
          <w:cs/>
        </w:rPr>
        <w:t xml:space="preserve"> </w:t>
      </w:r>
      <w:r w:rsidRPr="002737E7">
        <w:rPr>
          <w:rFonts w:eastAsia="Calibri"/>
          <w:cs/>
        </w:rPr>
        <w:t>นักวิชาการส่งเสริมการเกษตรปฏิบัติการ                                                     เกษตรอำเภอซับใหญ่</w:t>
      </w:r>
    </w:p>
    <w:p w14:paraId="3F51A2B4" w14:textId="1AFB502D" w:rsidR="005163E0" w:rsidRPr="004E09CB" w:rsidRDefault="005443B9" w:rsidP="00C42541">
      <w:pPr>
        <w:spacing w:after="0" w:line="240" w:lineRule="auto"/>
        <w:ind w:right="1"/>
        <w:jc w:val="both"/>
        <w:rPr>
          <w:rFonts w:eastAsia="Calibri"/>
        </w:rPr>
      </w:pPr>
      <w:r w:rsidRPr="002737E7">
        <w:rPr>
          <w:rFonts w:eastAsia="Calibri"/>
          <w:cs/>
        </w:rPr>
        <w:t xml:space="preserve">      </w:t>
      </w:r>
      <w:r w:rsidR="00F81109" w:rsidRPr="002737E7">
        <w:rPr>
          <w:rFonts w:eastAsia="Calibri"/>
          <w:cs/>
        </w:rPr>
        <w:t>ผู้</w:t>
      </w:r>
      <w:r w:rsidR="00081647" w:rsidRPr="002737E7">
        <w:rPr>
          <w:rFonts w:eastAsia="Calibri"/>
          <w:cs/>
        </w:rPr>
        <w:t>พิมพ์</w:t>
      </w:r>
      <w:r w:rsidR="00F81109" w:rsidRPr="002737E7">
        <w:rPr>
          <w:rFonts w:eastAsia="Calibri"/>
          <w:cs/>
        </w:rPr>
        <w:t xml:space="preserve">รายงานการประชุม                                      </w:t>
      </w:r>
      <w:r w:rsidR="00081647" w:rsidRPr="002737E7">
        <w:rPr>
          <w:rFonts w:eastAsia="Calibri"/>
          <w:cs/>
        </w:rPr>
        <w:t xml:space="preserve">   </w:t>
      </w:r>
      <w:r w:rsidRPr="002737E7">
        <w:rPr>
          <w:rFonts w:eastAsia="Calibri"/>
          <w:cs/>
        </w:rPr>
        <w:t xml:space="preserve"> </w:t>
      </w:r>
      <w:r w:rsidR="00081647" w:rsidRPr="002737E7">
        <w:rPr>
          <w:rFonts w:eastAsia="Calibri"/>
          <w:cs/>
        </w:rPr>
        <w:t xml:space="preserve"> </w:t>
      </w:r>
      <w:r w:rsidR="00F81109" w:rsidRPr="002737E7">
        <w:rPr>
          <w:rFonts w:eastAsia="Calibri"/>
          <w:cs/>
        </w:rPr>
        <w:t xml:space="preserve"> </w:t>
      </w:r>
      <w:r w:rsidR="005163E0" w:rsidRPr="002737E7">
        <w:rPr>
          <w:rFonts w:eastAsia="Calibri"/>
          <w:cs/>
        </w:rPr>
        <w:t xml:space="preserve"> </w:t>
      </w:r>
      <w:r w:rsidRPr="002737E7">
        <w:rPr>
          <w:rFonts w:eastAsia="Calibri"/>
          <w:cs/>
        </w:rPr>
        <w:t xml:space="preserve">                 </w:t>
      </w:r>
      <w:r w:rsidRPr="002737E7">
        <w:rPr>
          <w:rFonts w:eastAsia="Cordia New"/>
          <w:cs/>
        </w:rPr>
        <w:t>ผู้ตรวจรายงานการประชุม</w:t>
      </w:r>
      <w:r w:rsidRPr="004E09CB">
        <w:rPr>
          <w:rFonts w:eastAsia="Calibri"/>
          <w:cs/>
        </w:rPr>
        <w:t xml:space="preserve">                                                 </w:t>
      </w:r>
    </w:p>
    <w:p w14:paraId="3F59C5E1" w14:textId="6227C9CC" w:rsidR="00C42541" w:rsidRPr="004E09CB" w:rsidRDefault="00C42541" w:rsidP="00C42541">
      <w:pPr>
        <w:spacing w:after="0" w:line="240" w:lineRule="auto"/>
        <w:ind w:right="1"/>
        <w:jc w:val="both"/>
        <w:rPr>
          <w:rFonts w:eastAsia="Cordia New"/>
        </w:rPr>
      </w:pPr>
      <w:r w:rsidRPr="004E09CB">
        <w:rPr>
          <w:rFonts w:eastAsia="Calibri"/>
          <w:cs/>
        </w:rPr>
        <w:tab/>
      </w:r>
      <w:r w:rsidRPr="004E09CB">
        <w:rPr>
          <w:rFonts w:eastAsia="Calibri"/>
          <w:cs/>
        </w:rPr>
        <w:tab/>
      </w:r>
      <w:r w:rsidRPr="004E09CB">
        <w:rPr>
          <w:rFonts w:eastAsia="Calibri"/>
          <w:cs/>
        </w:rPr>
        <w:tab/>
      </w:r>
      <w:r w:rsidRPr="004E09CB">
        <w:rPr>
          <w:rFonts w:eastAsia="Calibri"/>
          <w:cs/>
        </w:rPr>
        <w:tab/>
      </w:r>
      <w:r w:rsidR="00954D57" w:rsidRPr="004E09CB">
        <w:rPr>
          <w:rFonts w:eastAsia="Calibri"/>
          <w:cs/>
        </w:rPr>
        <w:tab/>
      </w:r>
      <w:r w:rsidR="00954D57" w:rsidRPr="004E09CB">
        <w:rPr>
          <w:rFonts w:eastAsia="Calibri"/>
          <w:cs/>
        </w:rPr>
        <w:tab/>
      </w:r>
      <w:r w:rsidRPr="004E09CB">
        <w:rPr>
          <w:rFonts w:eastAsia="Calibri"/>
          <w:cs/>
        </w:rPr>
        <w:t xml:space="preserve"> </w:t>
      </w:r>
    </w:p>
    <w:p w14:paraId="12130A20" w14:textId="06995F50" w:rsidR="00DB1E0C" w:rsidRPr="004E09CB" w:rsidRDefault="00E52232" w:rsidP="00C42541">
      <w:pPr>
        <w:spacing w:after="0" w:line="240" w:lineRule="auto"/>
        <w:ind w:right="1" w:firstLine="720"/>
        <w:jc w:val="both"/>
        <w:rPr>
          <w:rFonts w:eastAsia="Cordia New"/>
        </w:rPr>
      </w:pPr>
      <w:r w:rsidRPr="004E09CB">
        <w:rPr>
          <w:rFonts w:eastAsia="Cordia New"/>
          <w:cs/>
        </w:rPr>
        <w:tab/>
      </w:r>
      <w:r w:rsidR="00C42541" w:rsidRPr="004E09CB">
        <w:rPr>
          <w:rFonts w:eastAsia="Cordia New"/>
        </w:rPr>
        <w:tab/>
      </w:r>
      <w:r w:rsidR="001B3970">
        <w:rPr>
          <w:rFonts w:eastAsia="Cordia New"/>
        </w:rPr>
        <w:t xml:space="preserve"> </w:t>
      </w:r>
      <w:r w:rsidR="009F2E1B">
        <w:rPr>
          <w:rFonts w:eastAsia="Cordia New"/>
        </w:rPr>
        <w:t xml:space="preserve"> </w:t>
      </w:r>
      <w:r w:rsidR="00C42541" w:rsidRPr="004E09CB">
        <w:rPr>
          <w:rFonts w:eastAsia="Cordia New"/>
        </w:rPr>
        <w:tab/>
      </w:r>
      <w:r w:rsidR="00C42541" w:rsidRPr="004E09CB">
        <w:rPr>
          <w:rFonts w:eastAsia="Cordia New"/>
        </w:rPr>
        <w:tab/>
        <w:t xml:space="preserve">       </w:t>
      </w:r>
      <w:r w:rsidR="00C42541" w:rsidRPr="004E09CB">
        <w:rPr>
          <w:rFonts w:eastAsia="Cordia New"/>
        </w:rPr>
        <w:tab/>
      </w:r>
      <w:r w:rsidR="00C42541" w:rsidRPr="004E09CB">
        <w:rPr>
          <w:rFonts w:eastAsia="Cordia New"/>
        </w:rPr>
        <w:tab/>
        <w:t xml:space="preserve">       </w:t>
      </w:r>
      <w:r w:rsidR="00954D57" w:rsidRPr="004E09CB">
        <w:rPr>
          <w:rFonts w:eastAsia="Cordia New"/>
        </w:rPr>
        <w:t xml:space="preserve">  </w:t>
      </w:r>
      <w:r w:rsidR="00C42541" w:rsidRPr="004E09CB">
        <w:rPr>
          <w:rFonts w:eastAsia="Cordia New"/>
        </w:rPr>
        <w:t xml:space="preserve"> </w:t>
      </w:r>
      <w:r w:rsidR="00FD72C7" w:rsidRPr="004E09CB">
        <w:rPr>
          <w:rFonts w:eastAsia="Cordia New"/>
        </w:rPr>
        <w:t xml:space="preserve"> </w:t>
      </w:r>
    </w:p>
    <w:p w14:paraId="05C07897" w14:textId="54E9D320" w:rsidR="005163E0" w:rsidRPr="004E09CB" w:rsidRDefault="005E3C2D">
      <w:pPr>
        <w:spacing w:after="0" w:line="240" w:lineRule="auto"/>
        <w:ind w:right="1" w:firstLine="720"/>
        <w:jc w:val="both"/>
        <w:rPr>
          <w:rFonts w:eastAsia="Cordia New"/>
        </w:rPr>
      </w:pPr>
      <w:r w:rsidRPr="004E09CB">
        <w:rPr>
          <w:rFonts w:eastAsia="Cordia New"/>
          <w:cs/>
        </w:rPr>
        <w:t xml:space="preserve"> </w:t>
      </w:r>
    </w:p>
    <w:sectPr w:rsidR="005163E0" w:rsidRPr="004E09CB" w:rsidSect="005C132B">
      <w:pgSz w:w="11906" w:h="16838"/>
      <w:pgMar w:top="993" w:right="849"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H SarabunIT๙">
    <w:panose1 w:val="020B0500040200020003"/>
    <w:charset w:val="00"/>
    <w:family w:val="swiss"/>
    <w:pitch w:val="variable"/>
    <w:sig w:usb0="A100006F" w:usb1="5000205A" w:usb2="00000000" w:usb3="00000000" w:csb0="00010183"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dia New">
    <w:panose1 w:val="020B0304020202020204"/>
    <w:charset w:val="00"/>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THSarabunIT๙-Bold">
    <w:panose1 w:val="00000000000000000000"/>
    <w:charset w:val="00"/>
    <w:family w:val="roman"/>
    <w:notTrueType/>
    <w:pitch w:val="default"/>
  </w:font>
  <w:font w:name="TH SarabunPSK">
    <w:charset w:val="DE"/>
    <w:family w:val="swiss"/>
    <w:pitch w:val="variable"/>
    <w:sig w:usb0="01000003" w:usb1="00000000" w:usb2="00000000" w:usb3="00000000" w:csb0="0001011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A6D1C"/>
    <w:multiLevelType w:val="hybridMultilevel"/>
    <w:tmpl w:val="6E0078E8"/>
    <w:lvl w:ilvl="0" w:tplc="C26A0162">
      <w:numFmt w:val="bullet"/>
      <w:lvlText w:val="-"/>
      <w:lvlJc w:val="left"/>
      <w:pPr>
        <w:ind w:left="720" w:hanging="360"/>
      </w:pPr>
      <w:rPr>
        <w:rFonts w:ascii="TH SarabunIT๙" w:eastAsiaTheme="minorHAnsi" w:hAnsi="TH SarabunIT๙" w:cs="TH SarabunIT๙"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7359B1"/>
    <w:multiLevelType w:val="hybridMultilevel"/>
    <w:tmpl w:val="DDAA669A"/>
    <w:lvl w:ilvl="0" w:tplc="C220EEE8">
      <w:start w:val="4"/>
      <w:numFmt w:val="bullet"/>
      <w:lvlText w:val="-"/>
      <w:lvlJc w:val="left"/>
      <w:pPr>
        <w:ind w:left="1875" w:hanging="360"/>
      </w:pPr>
      <w:rPr>
        <w:rFonts w:ascii="TH SarabunIT๙" w:eastAsiaTheme="minorHAnsi" w:hAnsi="TH SarabunIT๙" w:cs="TH SarabunIT๙" w:hint="default"/>
      </w:rPr>
    </w:lvl>
    <w:lvl w:ilvl="1" w:tplc="04090003" w:tentative="1">
      <w:start w:val="1"/>
      <w:numFmt w:val="bullet"/>
      <w:lvlText w:val="o"/>
      <w:lvlJc w:val="left"/>
      <w:pPr>
        <w:ind w:left="2595" w:hanging="360"/>
      </w:pPr>
      <w:rPr>
        <w:rFonts w:ascii="Courier New" w:hAnsi="Courier New" w:cs="Courier New" w:hint="default"/>
      </w:rPr>
    </w:lvl>
    <w:lvl w:ilvl="2" w:tplc="04090005" w:tentative="1">
      <w:start w:val="1"/>
      <w:numFmt w:val="bullet"/>
      <w:lvlText w:val=""/>
      <w:lvlJc w:val="left"/>
      <w:pPr>
        <w:ind w:left="3315" w:hanging="360"/>
      </w:pPr>
      <w:rPr>
        <w:rFonts w:ascii="Wingdings" w:hAnsi="Wingdings" w:hint="default"/>
      </w:rPr>
    </w:lvl>
    <w:lvl w:ilvl="3" w:tplc="04090001" w:tentative="1">
      <w:start w:val="1"/>
      <w:numFmt w:val="bullet"/>
      <w:lvlText w:val=""/>
      <w:lvlJc w:val="left"/>
      <w:pPr>
        <w:ind w:left="4035" w:hanging="360"/>
      </w:pPr>
      <w:rPr>
        <w:rFonts w:ascii="Symbol" w:hAnsi="Symbol" w:hint="default"/>
      </w:rPr>
    </w:lvl>
    <w:lvl w:ilvl="4" w:tplc="04090003" w:tentative="1">
      <w:start w:val="1"/>
      <w:numFmt w:val="bullet"/>
      <w:lvlText w:val="o"/>
      <w:lvlJc w:val="left"/>
      <w:pPr>
        <w:ind w:left="4755" w:hanging="360"/>
      </w:pPr>
      <w:rPr>
        <w:rFonts w:ascii="Courier New" w:hAnsi="Courier New" w:cs="Courier New" w:hint="default"/>
      </w:rPr>
    </w:lvl>
    <w:lvl w:ilvl="5" w:tplc="04090005" w:tentative="1">
      <w:start w:val="1"/>
      <w:numFmt w:val="bullet"/>
      <w:lvlText w:val=""/>
      <w:lvlJc w:val="left"/>
      <w:pPr>
        <w:ind w:left="5475" w:hanging="360"/>
      </w:pPr>
      <w:rPr>
        <w:rFonts w:ascii="Wingdings" w:hAnsi="Wingdings" w:hint="default"/>
      </w:rPr>
    </w:lvl>
    <w:lvl w:ilvl="6" w:tplc="04090001" w:tentative="1">
      <w:start w:val="1"/>
      <w:numFmt w:val="bullet"/>
      <w:lvlText w:val=""/>
      <w:lvlJc w:val="left"/>
      <w:pPr>
        <w:ind w:left="6195" w:hanging="360"/>
      </w:pPr>
      <w:rPr>
        <w:rFonts w:ascii="Symbol" w:hAnsi="Symbol" w:hint="default"/>
      </w:rPr>
    </w:lvl>
    <w:lvl w:ilvl="7" w:tplc="04090003" w:tentative="1">
      <w:start w:val="1"/>
      <w:numFmt w:val="bullet"/>
      <w:lvlText w:val="o"/>
      <w:lvlJc w:val="left"/>
      <w:pPr>
        <w:ind w:left="6915" w:hanging="360"/>
      </w:pPr>
      <w:rPr>
        <w:rFonts w:ascii="Courier New" w:hAnsi="Courier New" w:cs="Courier New" w:hint="default"/>
      </w:rPr>
    </w:lvl>
    <w:lvl w:ilvl="8" w:tplc="04090005" w:tentative="1">
      <w:start w:val="1"/>
      <w:numFmt w:val="bullet"/>
      <w:lvlText w:val=""/>
      <w:lvlJc w:val="left"/>
      <w:pPr>
        <w:ind w:left="7635" w:hanging="360"/>
      </w:pPr>
      <w:rPr>
        <w:rFonts w:ascii="Wingdings" w:hAnsi="Wingdings" w:hint="default"/>
      </w:rPr>
    </w:lvl>
  </w:abstractNum>
  <w:abstractNum w:abstractNumId="2" w15:restartNumberingAfterBreak="0">
    <w:nsid w:val="08A30441"/>
    <w:multiLevelType w:val="multilevel"/>
    <w:tmpl w:val="CC883D0C"/>
    <w:lvl w:ilvl="0">
      <w:start w:val="5"/>
      <w:numFmt w:val="decimal"/>
      <w:lvlText w:val="%1"/>
      <w:lvlJc w:val="left"/>
      <w:pPr>
        <w:ind w:left="360" w:hanging="360"/>
      </w:pPr>
      <w:rPr>
        <w:rFonts w:hint="default"/>
      </w:rPr>
    </w:lvl>
    <w:lvl w:ilvl="1">
      <w:start w:val="4"/>
      <w:numFmt w:val="decimal"/>
      <w:lvlText w:val="%1.%2"/>
      <w:lvlJc w:val="left"/>
      <w:pPr>
        <w:ind w:left="1783" w:hanging="360"/>
      </w:pPr>
      <w:rPr>
        <w:rFonts w:hint="default"/>
      </w:rPr>
    </w:lvl>
    <w:lvl w:ilvl="2">
      <w:start w:val="1"/>
      <w:numFmt w:val="decimal"/>
      <w:lvlText w:val="%1.%2.%3"/>
      <w:lvlJc w:val="left"/>
      <w:pPr>
        <w:ind w:left="3566" w:hanging="720"/>
      </w:pPr>
      <w:rPr>
        <w:rFonts w:hint="default"/>
      </w:rPr>
    </w:lvl>
    <w:lvl w:ilvl="3">
      <w:start w:val="1"/>
      <w:numFmt w:val="decimal"/>
      <w:lvlText w:val="%1.%2.%3.%4"/>
      <w:lvlJc w:val="left"/>
      <w:pPr>
        <w:ind w:left="5349" w:hanging="1080"/>
      </w:pPr>
      <w:rPr>
        <w:rFonts w:hint="default"/>
      </w:rPr>
    </w:lvl>
    <w:lvl w:ilvl="4">
      <w:start w:val="1"/>
      <w:numFmt w:val="decimal"/>
      <w:lvlText w:val="%1.%2.%3.%4.%5"/>
      <w:lvlJc w:val="left"/>
      <w:pPr>
        <w:ind w:left="6772" w:hanging="1080"/>
      </w:pPr>
      <w:rPr>
        <w:rFonts w:hint="default"/>
      </w:rPr>
    </w:lvl>
    <w:lvl w:ilvl="5">
      <w:start w:val="1"/>
      <w:numFmt w:val="decimal"/>
      <w:lvlText w:val="%1.%2.%3.%4.%5.%6"/>
      <w:lvlJc w:val="left"/>
      <w:pPr>
        <w:ind w:left="8555" w:hanging="1440"/>
      </w:pPr>
      <w:rPr>
        <w:rFonts w:hint="default"/>
      </w:rPr>
    </w:lvl>
    <w:lvl w:ilvl="6">
      <w:start w:val="1"/>
      <w:numFmt w:val="decimal"/>
      <w:lvlText w:val="%1.%2.%3.%4.%5.%6.%7"/>
      <w:lvlJc w:val="left"/>
      <w:pPr>
        <w:ind w:left="9978" w:hanging="1440"/>
      </w:pPr>
      <w:rPr>
        <w:rFonts w:hint="default"/>
      </w:rPr>
    </w:lvl>
    <w:lvl w:ilvl="7">
      <w:start w:val="1"/>
      <w:numFmt w:val="decimal"/>
      <w:lvlText w:val="%1.%2.%3.%4.%5.%6.%7.%8"/>
      <w:lvlJc w:val="left"/>
      <w:pPr>
        <w:ind w:left="11761" w:hanging="1800"/>
      </w:pPr>
      <w:rPr>
        <w:rFonts w:hint="default"/>
      </w:rPr>
    </w:lvl>
    <w:lvl w:ilvl="8">
      <w:start w:val="1"/>
      <w:numFmt w:val="decimal"/>
      <w:lvlText w:val="%1.%2.%3.%4.%5.%6.%7.%8.%9"/>
      <w:lvlJc w:val="left"/>
      <w:pPr>
        <w:ind w:left="13184" w:hanging="1800"/>
      </w:pPr>
      <w:rPr>
        <w:rFonts w:hint="default"/>
      </w:rPr>
    </w:lvl>
  </w:abstractNum>
  <w:abstractNum w:abstractNumId="3" w15:restartNumberingAfterBreak="0">
    <w:nsid w:val="0B3E0502"/>
    <w:multiLevelType w:val="hybridMultilevel"/>
    <w:tmpl w:val="58D6624A"/>
    <w:lvl w:ilvl="0" w:tplc="9DE85C4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E410A2E"/>
    <w:multiLevelType w:val="multilevel"/>
    <w:tmpl w:val="6AA23E04"/>
    <w:lvl w:ilvl="0">
      <w:start w:val="4"/>
      <w:numFmt w:val="decimal"/>
      <w:lvlText w:val="%1"/>
      <w:lvlJc w:val="left"/>
      <w:pPr>
        <w:ind w:left="360" w:hanging="360"/>
      </w:pPr>
      <w:rPr>
        <w:rFonts w:hint="default"/>
      </w:rPr>
    </w:lvl>
    <w:lvl w:ilvl="1">
      <w:start w:val="2"/>
      <w:numFmt w:val="decimal"/>
      <w:lvlText w:val="%1.%2"/>
      <w:lvlJc w:val="left"/>
      <w:pPr>
        <w:ind w:left="1782" w:hanging="360"/>
      </w:pPr>
      <w:rPr>
        <w:rFonts w:hint="default"/>
      </w:rPr>
    </w:lvl>
    <w:lvl w:ilvl="2">
      <w:start w:val="1"/>
      <w:numFmt w:val="decimal"/>
      <w:lvlText w:val="%1.%2.%3"/>
      <w:lvlJc w:val="left"/>
      <w:pPr>
        <w:ind w:left="3564" w:hanging="720"/>
      </w:pPr>
      <w:rPr>
        <w:rFonts w:hint="default"/>
      </w:rPr>
    </w:lvl>
    <w:lvl w:ilvl="3">
      <w:start w:val="1"/>
      <w:numFmt w:val="decimal"/>
      <w:lvlText w:val="%1.%2.%3.%4"/>
      <w:lvlJc w:val="left"/>
      <w:pPr>
        <w:ind w:left="4986" w:hanging="720"/>
      </w:pPr>
      <w:rPr>
        <w:rFonts w:hint="default"/>
      </w:rPr>
    </w:lvl>
    <w:lvl w:ilvl="4">
      <w:start w:val="1"/>
      <w:numFmt w:val="decimal"/>
      <w:lvlText w:val="%1.%2.%3.%4.%5"/>
      <w:lvlJc w:val="left"/>
      <w:pPr>
        <w:ind w:left="6768" w:hanging="1080"/>
      </w:pPr>
      <w:rPr>
        <w:rFonts w:hint="default"/>
      </w:rPr>
    </w:lvl>
    <w:lvl w:ilvl="5">
      <w:start w:val="1"/>
      <w:numFmt w:val="decimal"/>
      <w:lvlText w:val="%1.%2.%3.%4.%5.%6"/>
      <w:lvlJc w:val="left"/>
      <w:pPr>
        <w:ind w:left="8190" w:hanging="1080"/>
      </w:pPr>
      <w:rPr>
        <w:rFonts w:hint="default"/>
      </w:rPr>
    </w:lvl>
    <w:lvl w:ilvl="6">
      <w:start w:val="1"/>
      <w:numFmt w:val="decimal"/>
      <w:lvlText w:val="%1.%2.%3.%4.%5.%6.%7"/>
      <w:lvlJc w:val="left"/>
      <w:pPr>
        <w:ind w:left="9972" w:hanging="1440"/>
      </w:pPr>
      <w:rPr>
        <w:rFonts w:hint="default"/>
      </w:rPr>
    </w:lvl>
    <w:lvl w:ilvl="7">
      <w:start w:val="1"/>
      <w:numFmt w:val="decimal"/>
      <w:lvlText w:val="%1.%2.%3.%4.%5.%6.%7.%8"/>
      <w:lvlJc w:val="left"/>
      <w:pPr>
        <w:ind w:left="11394" w:hanging="1440"/>
      </w:pPr>
      <w:rPr>
        <w:rFonts w:hint="default"/>
      </w:rPr>
    </w:lvl>
    <w:lvl w:ilvl="8">
      <w:start w:val="1"/>
      <w:numFmt w:val="decimal"/>
      <w:lvlText w:val="%1.%2.%3.%4.%5.%6.%7.%8.%9"/>
      <w:lvlJc w:val="left"/>
      <w:pPr>
        <w:ind w:left="13176" w:hanging="1800"/>
      </w:pPr>
      <w:rPr>
        <w:rFonts w:hint="default"/>
      </w:rPr>
    </w:lvl>
  </w:abstractNum>
  <w:abstractNum w:abstractNumId="5" w15:restartNumberingAfterBreak="0">
    <w:nsid w:val="0EF172D1"/>
    <w:multiLevelType w:val="hybridMultilevel"/>
    <w:tmpl w:val="8DD22922"/>
    <w:lvl w:ilvl="0" w:tplc="DCCAEDFC">
      <w:start w:val="4"/>
      <w:numFmt w:val="bullet"/>
      <w:lvlText w:val="-"/>
      <w:lvlJc w:val="left"/>
      <w:pPr>
        <w:ind w:left="720" w:hanging="360"/>
      </w:pPr>
      <w:rPr>
        <w:rFonts w:ascii="TH SarabunIT๙" w:eastAsiaTheme="minorHAnsi" w:hAnsi="TH SarabunIT๙" w:cs="TH SarabunIT๙"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C66867"/>
    <w:multiLevelType w:val="hybridMultilevel"/>
    <w:tmpl w:val="D376E3C4"/>
    <w:lvl w:ilvl="0" w:tplc="9FF2B81E">
      <w:start w:val="1"/>
      <w:numFmt w:val="thaiNumbers"/>
      <w:lvlText w:val="%1."/>
      <w:lvlJc w:val="left"/>
      <w:pPr>
        <w:ind w:left="786" w:hanging="360"/>
      </w:p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7" w15:restartNumberingAfterBreak="0">
    <w:nsid w:val="13DA4BA5"/>
    <w:multiLevelType w:val="hybridMultilevel"/>
    <w:tmpl w:val="E2CE8F7A"/>
    <w:lvl w:ilvl="0" w:tplc="8C80A08E">
      <w:start w:val="2"/>
      <w:numFmt w:val="bullet"/>
      <w:lvlText w:val="-"/>
      <w:lvlJc w:val="left"/>
      <w:pPr>
        <w:ind w:left="2160" w:hanging="360"/>
      </w:pPr>
      <w:rPr>
        <w:rFonts w:ascii="TH SarabunIT๙" w:eastAsiaTheme="minorHAnsi" w:hAnsi="TH SarabunIT๙" w:cs="TH SarabunIT๙"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1FC7454F"/>
    <w:multiLevelType w:val="hybridMultilevel"/>
    <w:tmpl w:val="333E38FE"/>
    <w:lvl w:ilvl="0" w:tplc="355A1EBA">
      <w:start w:val="1"/>
      <w:numFmt w:val="decimal"/>
      <w:lvlText w:val="%1)"/>
      <w:lvlJc w:val="left"/>
      <w:pPr>
        <w:ind w:left="2062"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2410398D"/>
    <w:multiLevelType w:val="multilevel"/>
    <w:tmpl w:val="44700D76"/>
    <w:lvl w:ilvl="0">
      <w:start w:val="1"/>
      <w:numFmt w:val="decimal"/>
      <w:lvlText w:val="%1"/>
      <w:lvlJc w:val="left"/>
      <w:pPr>
        <w:ind w:left="510" w:hanging="510"/>
      </w:pPr>
      <w:rPr>
        <w:rFonts w:hint="default"/>
        <w:b/>
      </w:rPr>
    </w:lvl>
    <w:lvl w:ilvl="1">
      <w:start w:val="10"/>
      <w:numFmt w:val="decimal"/>
      <w:lvlText w:val="%1.%2"/>
      <w:lvlJc w:val="left"/>
      <w:pPr>
        <w:ind w:left="1928" w:hanging="510"/>
      </w:pPr>
      <w:rPr>
        <w:rFonts w:hint="default"/>
        <w:b w:val="0"/>
        <w:bCs/>
      </w:rPr>
    </w:lvl>
    <w:lvl w:ilvl="2">
      <w:start w:val="1"/>
      <w:numFmt w:val="decimal"/>
      <w:lvlText w:val="%1.%2.%3"/>
      <w:lvlJc w:val="left"/>
      <w:pPr>
        <w:ind w:left="3556" w:hanging="720"/>
      </w:pPr>
      <w:rPr>
        <w:rFonts w:hint="default"/>
        <w:b/>
      </w:rPr>
    </w:lvl>
    <w:lvl w:ilvl="3">
      <w:start w:val="1"/>
      <w:numFmt w:val="decimal"/>
      <w:lvlText w:val="%1.%2.%3.%4"/>
      <w:lvlJc w:val="left"/>
      <w:pPr>
        <w:ind w:left="4974" w:hanging="720"/>
      </w:pPr>
      <w:rPr>
        <w:rFonts w:hint="default"/>
        <w:b/>
      </w:rPr>
    </w:lvl>
    <w:lvl w:ilvl="4">
      <w:start w:val="1"/>
      <w:numFmt w:val="decimal"/>
      <w:lvlText w:val="%1.%2.%3.%4.%5"/>
      <w:lvlJc w:val="left"/>
      <w:pPr>
        <w:ind w:left="6752" w:hanging="1080"/>
      </w:pPr>
      <w:rPr>
        <w:rFonts w:hint="default"/>
        <w:b/>
      </w:rPr>
    </w:lvl>
    <w:lvl w:ilvl="5">
      <w:start w:val="1"/>
      <w:numFmt w:val="decimal"/>
      <w:lvlText w:val="%1.%2.%3.%4.%5.%6"/>
      <w:lvlJc w:val="left"/>
      <w:pPr>
        <w:ind w:left="8170" w:hanging="1080"/>
      </w:pPr>
      <w:rPr>
        <w:rFonts w:hint="default"/>
        <w:b/>
      </w:rPr>
    </w:lvl>
    <w:lvl w:ilvl="6">
      <w:start w:val="1"/>
      <w:numFmt w:val="decimal"/>
      <w:lvlText w:val="%1.%2.%3.%4.%5.%6.%7"/>
      <w:lvlJc w:val="left"/>
      <w:pPr>
        <w:ind w:left="9948" w:hanging="1440"/>
      </w:pPr>
      <w:rPr>
        <w:rFonts w:hint="default"/>
        <w:b/>
      </w:rPr>
    </w:lvl>
    <w:lvl w:ilvl="7">
      <w:start w:val="1"/>
      <w:numFmt w:val="decimal"/>
      <w:lvlText w:val="%1.%2.%3.%4.%5.%6.%7.%8"/>
      <w:lvlJc w:val="left"/>
      <w:pPr>
        <w:ind w:left="11366" w:hanging="1440"/>
      </w:pPr>
      <w:rPr>
        <w:rFonts w:hint="default"/>
        <w:b/>
      </w:rPr>
    </w:lvl>
    <w:lvl w:ilvl="8">
      <w:start w:val="1"/>
      <w:numFmt w:val="decimal"/>
      <w:lvlText w:val="%1.%2.%3.%4.%5.%6.%7.%8.%9"/>
      <w:lvlJc w:val="left"/>
      <w:pPr>
        <w:ind w:left="13144" w:hanging="1800"/>
      </w:pPr>
      <w:rPr>
        <w:rFonts w:hint="default"/>
        <w:b/>
      </w:rPr>
    </w:lvl>
  </w:abstractNum>
  <w:abstractNum w:abstractNumId="10" w15:restartNumberingAfterBreak="0">
    <w:nsid w:val="2A2E6CF1"/>
    <w:multiLevelType w:val="hybridMultilevel"/>
    <w:tmpl w:val="D43447E2"/>
    <w:lvl w:ilvl="0" w:tplc="E4BA325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15:restartNumberingAfterBreak="0">
    <w:nsid w:val="2CEE7418"/>
    <w:multiLevelType w:val="hybridMultilevel"/>
    <w:tmpl w:val="5E9AB93A"/>
    <w:lvl w:ilvl="0" w:tplc="44363BB8">
      <w:start w:val="4"/>
      <w:numFmt w:val="bullet"/>
      <w:lvlText w:val="-"/>
      <w:lvlJc w:val="left"/>
      <w:pPr>
        <w:ind w:left="3250" w:hanging="360"/>
      </w:pPr>
      <w:rPr>
        <w:rFonts w:ascii="TH SarabunIT๙" w:eastAsiaTheme="minorHAnsi" w:hAnsi="TH SarabunIT๙" w:cs="TH SarabunIT๙" w:hint="default"/>
      </w:rPr>
    </w:lvl>
    <w:lvl w:ilvl="1" w:tplc="04090003" w:tentative="1">
      <w:start w:val="1"/>
      <w:numFmt w:val="bullet"/>
      <w:lvlText w:val="o"/>
      <w:lvlJc w:val="left"/>
      <w:pPr>
        <w:ind w:left="3970" w:hanging="360"/>
      </w:pPr>
      <w:rPr>
        <w:rFonts w:ascii="Courier New" w:hAnsi="Courier New" w:cs="Courier New" w:hint="default"/>
      </w:rPr>
    </w:lvl>
    <w:lvl w:ilvl="2" w:tplc="04090005" w:tentative="1">
      <w:start w:val="1"/>
      <w:numFmt w:val="bullet"/>
      <w:lvlText w:val=""/>
      <w:lvlJc w:val="left"/>
      <w:pPr>
        <w:ind w:left="4690" w:hanging="360"/>
      </w:pPr>
      <w:rPr>
        <w:rFonts w:ascii="Wingdings" w:hAnsi="Wingdings" w:hint="default"/>
      </w:rPr>
    </w:lvl>
    <w:lvl w:ilvl="3" w:tplc="04090001" w:tentative="1">
      <w:start w:val="1"/>
      <w:numFmt w:val="bullet"/>
      <w:lvlText w:val=""/>
      <w:lvlJc w:val="left"/>
      <w:pPr>
        <w:ind w:left="5410" w:hanging="360"/>
      </w:pPr>
      <w:rPr>
        <w:rFonts w:ascii="Symbol" w:hAnsi="Symbol" w:hint="default"/>
      </w:rPr>
    </w:lvl>
    <w:lvl w:ilvl="4" w:tplc="04090003" w:tentative="1">
      <w:start w:val="1"/>
      <w:numFmt w:val="bullet"/>
      <w:lvlText w:val="o"/>
      <w:lvlJc w:val="left"/>
      <w:pPr>
        <w:ind w:left="6130" w:hanging="360"/>
      </w:pPr>
      <w:rPr>
        <w:rFonts w:ascii="Courier New" w:hAnsi="Courier New" w:cs="Courier New" w:hint="default"/>
      </w:rPr>
    </w:lvl>
    <w:lvl w:ilvl="5" w:tplc="04090005" w:tentative="1">
      <w:start w:val="1"/>
      <w:numFmt w:val="bullet"/>
      <w:lvlText w:val=""/>
      <w:lvlJc w:val="left"/>
      <w:pPr>
        <w:ind w:left="6850" w:hanging="360"/>
      </w:pPr>
      <w:rPr>
        <w:rFonts w:ascii="Wingdings" w:hAnsi="Wingdings" w:hint="default"/>
      </w:rPr>
    </w:lvl>
    <w:lvl w:ilvl="6" w:tplc="04090001" w:tentative="1">
      <w:start w:val="1"/>
      <w:numFmt w:val="bullet"/>
      <w:lvlText w:val=""/>
      <w:lvlJc w:val="left"/>
      <w:pPr>
        <w:ind w:left="7570" w:hanging="360"/>
      </w:pPr>
      <w:rPr>
        <w:rFonts w:ascii="Symbol" w:hAnsi="Symbol" w:hint="default"/>
      </w:rPr>
    </w:lvl>
    <w:lvl w:ilvl="7" w:tplc="04090003" w:tentative="1">
      <w:start w:val="1"/>
      <w:numFmt w:val="bullet"/>
      <w:lvlText w:val="o"/>
      <w:lvlJc w:val="left"/>
      <w:pPr>
        <w:ind w:left="8290" w:hanging="360"/>
      </w:pPr>
      <w:rPr>
        <w:rFonts w:ascii="Courier New" w:hAnsi="Courier New" w:cs="Courier New" w:hint="default"/>
      </w:rPr>
    </w:lvl>
    <w:lvl w:ilvl="8" w:tplc="04090005" w:tentative="1">
      <w:start w:val="1"/>
      <w:numFmt w:val="bullet"/>
      <w:lvlText w:val=""/>
      <w:lvlJc w:val="left"/>
      <w:pPr>
        <w:ind w:left="9010" w:hanging="360"/>
      </w:pPr>
      <w:rPr>
        <w:rFonts w:ascii="Wingdings" w:hAnsi="Wingdings" w:hint="default"/>
      </w:rPr>
    </w:lvl>
  </w:abstractNum>
  <w:abstractNum w:abstractNumId="12" w15:restartNumberingAfterBreak="0">
    <w:nsid w:val="39AC4A59"/>
    <w:multiLevelType w:val="hybridMultilevel"/>
    <w:tmpl w:val="51CA0A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3F0A2A02"/>
    <w:multiLevelType w:val="hybridMultilevel"/>
    <w:tmpl w:val="A8B82704"/>
    <w:lvl w:ilvl="0" w:tplc="763429FA">
      <w:start w:val="5"/>
      <w:numFmt w:val="decimal"/>
      <w:lvlText w:val="%1)"/>
      <w:lvlJc w:val="left"/>
      <w:pPr>
        <w:ind w:left="1785" w:hanging="360"/>
      </w:pPr>
      <w:rPr>
        <w:rFonts w:hint="default"/>
      </w:rPr>
    </w:lvl>
    <w:lvl w:ilvl="1" w:tplc="04090019">
      <w:start w:val="1"/>
      <w:numFmt w:val="lowerLetter"/>
      <w:lvlText w:val="%2."/>
      <w:lvlJc w:val="left"/>
      <w:pPr>
        <w:ind w:left="2505" w:hanging="360"/>
      </w:p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14" w15:restartNumberingAfterBreak="0">
    <w:nsid w:val="3FC93444"/>
    <w:multiLevelType w:val="multilevel"/>
    <w:tmpl w:val="B83EC484"/>
    <w:lvl w:ilvl="0">
      <w:start w:val="4"/>
      <w:numFmt w:val="decimal"/>
      <w:lvlText w:val="%1"/>
      <w:lvlJc w:val="left"/>
      <w:pPr>
        <w:ind w:left="360" w:hanging="360"/>
      </w:pPr>
      <w:rPr>
        <w:rFonts w:hint="default"/>
      </w:rPr>
    </w:lvl>
    <w:lvl w:ilvl="1">
      <w:start w:val="2"/>
      <w:numFmt w:val="decimal"/>
      <w:lvlText w:val="%1.%2"/>
      <w:lvlJc w:val="left"/>
      <w:pPr>
        <w:ind w:left="1783" w:hanging="360"/>
      </w:pPr>
      <w:rPr>
        <w:rFonts w:hint="default"/>
      </w:rPr>
    </w:lvl>
    <w:lvl w:ilvl="2">
      <w:start w:val="1"/>
      <w:numFmt w:val="decimal"/>
      <w:lvlText w:val="%1.%2.%3"/>
      <w:lvlJc w:val="left"/>
      <w:pPr>
        <w:ind w:left="3566" w:hanging="720"/>
      </w:pPr>
      <w:rPr>
        <w:rFonts w:hint="default"/>
      </w:rPr>
    </w:lvl>
    <w:lvl w:ilvl="3">
      <w:start w:val="1"/>
      <w:numFmt w:val="decimal"/>
      <w:lvlText w:val="%1.%2.%3.%4"/>
      <w:lvlJc w:val="left"/>
      <w:pPr>
        <w:ind w:left="4989" w:hanging="720"/>
      </w:pPr>
      <w:rPr>
        <w:rFonts w:hint="default"/>
      </w:rPr>
    </w:lvl>
    <w:lvl w:ilvl="4">
      <w:start w:val="1"/>
      <w:numFmt w:val="decimal"/>
      <w:lvlText w:val="%1.%2.%3.%4.%5"/>
      <w:lvlJc w:val="left"/>
      <w:pPr>
        <w:ind w:left="6772" w:hanging="1080"/>
      </w:pPr>
      <w:rPr>
        <w:rFonts w:hint="default"/>
      </w:rPr>
    </w:lvl>
    <w:lvl w:ilvl="5">
      <w:start w:val="1"/>
      <w:numFmt w:val="decimal"/>
      <w:lvlText w:val="%1.%2.%3.%4.%5.%6"/>
      <w:lvlJc w:val="left"/>
      <w:pPr>
        <w:ind w:left="8195" w:hanging="1080"/>
      </w:pPr>
      <w:rPr>
        <w:rFonts w:hint="default"/>
      </w:rPr>
    </w:lvl>
    <w:lvl w:ilvl="6">
      <w:start w:val="1"/>
      <w:numFmt w:val="decimal"/>
      <w:lvlText w:val="%1.%2.%3.%4.%5.%6.%7"/>
      <w:lvlJc w:val="left"/>
      <w:pPr>
        <w:ind w:left="9978" w:hanging="1440"/>
      </w:pPr>
      <w:rPr>
        <w:rFonts w:hint="default"/>
      </w:rPr>
    </w:lvl>
    <w:lvl w:ilvl="7">
      <w:start w:val="1"/>
      <w:numFmt w:val="decimal"/>
      <w:lvlText w:val="%1.%2.%3.%4.%5.%6.%7.%8"/>
      <w:lvlJc w:val="left"/>
      <w:pPr>
        <w:ind w:left="11401" w:hanging="1440"/>
      </w:pPr>
      <w:rPr>
        <w:rFonts w:hint="default"/>
      </w:rPr>
    </w:lvl>
    <w:lvl w:ilvl="8">
      <w:start w:val="1"/>
      <w:numFmt w:val="decimal"/>
      <w:lvlText w:val="%1.%2.%3.%4.%5.%6.%7.%8.%9"/>
      <w:lvlJc w:val="left"/>
      <w:pPr>
        <w:ind w:left="13184" w:hanging="1800"/>
      </w:pPr>
      <w:rPr>
        <w:rFonts w:hint="default"/>
      </w:rPr>
    </w:lvl>
  </w:abstractNum>
  <w:abstractNum w:abstractNumId="15" w15:restartNumberingAfterBreak="0">
    <w:nsid w:val="41B0472E"/>
    <w:multiLevelType w:val="hybridMultilevel"/>
    <w:tmpl w:val="B57A9624"/>
    <w:lvl w:ilvl="0" w:tplc="738883C6">
      <w:start w:val="4"/>
      <w:numFmt w:val="bullet"/>
      <w:lvlText w:val="-"/>
      <w:lvlJc w:val="left"/>
      <w:pPr>
        <w:ind w:left="3250" w:hanging="360"/>
      </w:pPr>
      <w:rPr>
        <w:rFonts w:ascii="TH SarabunIT๙" w:eastAsiaTheme="minorHAnsi" w:hAnsi="TH SarabunIT๙" w:cs="TH SarabunIT๙" w:hint="default"/>
      </w:rPr>
    </w:lvl>
    <w:lvl w:ilvl="1" w:tplc="04090003" w:tentative="1">
      <w:start w:val="1"/>
      <w:numFmt w:val="bullet"/>
      <w:lvlText w:val="o"/>
      <w:lvlJc w:val="left"/>
      <w:pPr>
        <w:ind w:left="3970" w:hanging="360"/>
      </w:pPr>
      <w:rPr>
        <w:rFonts w:ascii="Courier New" w:hAnsi="Courier New" w:cs="Courier New" w:hint="default"/>
      </w:rPr>
    </w:lvl>
    <w:lvl w:ilvl="2" w:tplc="04090005" w:tentative="1">
      <w:start w:val="1"/>
      <w:numFmt w:val="bullet"/>
      <w:lvlText w:val=""/>
      <w:lvlJc w:val="left"/>
      <w:pPr>
        <w:ind w:left="4690" w:hanging="360"/>
      </w:pPr>
      <w:rPr>
        <w:rFonts w:ascii="Wingdings" w:hAnsi="Wingdings" w:hint="default"/>
      </w:rPr>
    </w:lvl>
    <w:lvl w:ilvl="3" w:tplc="04090001" w:tentative="1">
      <w:start w:val="1"/>
      <w:numFmt w:val="bullet"/>
      <w:lvlText w:val=""/>
      <w:lvlJc w:val="left"/>
      <w:pPr>
        <w:ind w:left="5410" w:hanging="360"/>
      </w:pPr>
      <w:rPr>
        <w:rFonts w:ascii="Symbol" w:hAnsi="Symbol" w:hint="default"/>
      </w:rPr>
    </w:lvl>
    <w:lvl w:ilvl="4" w:tplc="04090003" w:tentative="1">
      <w:start w:val="1"/>
      <w:numFmt w:val="bullet"/>
      <w:lvlText w:val="o"/>
      <w:lvlJc w:val="left"/>
      <w:pPr>
        <w:ind w:left="6130" w:hanging="360"/>
      </w:pPr>
      <w:rPr>
        <w:rFonts w:ascii="Courier New" w:hAnsi="Courier New" w:cs="Courier New" w:hint="default"/>
      </w:rPr>
    </w:lvl>
    <w:lvl w:ilvl="5" w:tplc="04090005" w:tentative="1">
      <w:start w:val="1"/>
      <w:numFmt w:val="bullet"/>
      <w:lvlText w:val=""/>
      <w:lvlJc w:val="left"/>
      <w:pPr>
        <w:ind w:left="6850" w:hanging="360"/>
      </w:pPr>
      <w:rPr>
        <w:rFonts w:ascii="Wingdings" w:hAnsi="Wingdings" w:hint="default"/>
      </w:rPr>
    </w:lvl>
    <w:lvl w:ilvl="6" w:tplc="04090001" w:tentative="1">
      <w:start w:val="1"/>
      <w:numFmt w:val="bullet"/>
      <w:lvlText w:val=""/>
      <w:lvlJc w:val="left"/>
      <w:pPr>
        <w:ind w:left="7570" w:hanging="360"/>
      </w:pPr>
      <w:rPr>
        <w:rFonts w:ascii="Symbol" w:hAnsi="Symbol" w:hint="default"/>
      </w:rPr>
    </w:lvl>
    <w:lvl w:ilvl="7" w:tplc="04090003" w:tentative="1">
      <w:start w:val="1"/>
      <w:numFmt w:val="bullet"/>
      <w:lvlText w:val="o"/>
      <w:lvlJc w:val="left"/>
      <w:pPr>
        <w:ind w:left="8290" w:hanging="360"/>
      </w:pPr>
      <w:rPr>
        <w:rFonts w:ascii="Courier New" w:hAnsi="Courier New" w:cs="Courier New" w:hint="default"/>
      </w:rPr>
    </w:lvl>
    <w:lvl w:ilvl="8" w:tplc="04090005" w:tentative="1">
      <w:start w:val="1"/>
      <w:numFmt w:val="bullet"/>
      <w:lvlText w:val=""/>
      <w:lvlJc w:val="left"/>
      <w:pPr>
        <w:ind w:left="9010" w:hanging="360"/>
      </w:pPr>
      <w:rPr>
        <w:rFonts w:ascii="Wingdings" w:hAnsi="Wingdings" w:hint="default"/>
      </w:rPr>
    </w:lvl>
  </w:abstractNum>
  <w:abstractNum w:abstractNumId="16" w15:restartNumberingAfterBreak="0">
    <w:nsid w:val="41B20D99"/>
    <w:multiLevelType w:val="hybridMultilevel"/>
    <w:tmpl w:val="DCE4BF24"/>
    <w:lvl w:ilvl="0" w:tplc="F73C700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7" w15:restartNumberingAfterBreak="0">
    <w:nsid w:val="42167AA9"/>
    <w:multiLevelType w:val="hybridMultilevel"/>
    <w:tmpl w:val="30C41EB0"/>
    <w:lvl w:ilvl="0" w:tplc="BFE0A650">
      <w:start w:val="1"/>
      <w:numFmt w:val="thaiNumbers"/>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441F0B5B"/>
    <w:multiLevelType w:val="multilevel"/>
    <w:tmpl w:val="7EFACFF6"/>
    <w:lvl w:ilvl="0">
      <w:start w:val="1"/>
      <w:numFmt w:val="decimal"/>
      <w:lvlText w:val="%1."/>
      <w:lvlJc w:val="left"/>
      <w:pPr>
        <w:ind w:left="1637" w:hanging="360"/>
      </w:pPr>
      <w:rPr>
        <w:rFonts w:hint="default"/>
        <w:b w:val="0"/>
        <w:bCs w:val="0"/>
      </w:rPr>
    </w:lvl>
    <w:lvl w:ilvl="1">
      <w:start w:val="4"/>
      <w:numFmt w:val="decimal"/>
      <w:isLgl/>
      <w:lvlText w:val="%1.%2"/>
      <w:lvlJc w:val="left"/>
      <w:pPr>
        <w:ind w:left="2565" w:hanging="405"/>
      </w:pPr>
      <w:rPr>
        <w:rFonts w:hint="default"/>
      </w:rPr>
    </w:lvl>
    <w:lvl w:ilvl="2">
      <w:start w:val="1"/>
      <w:numFmt w:val="decimal"/>
      <w:isLgl/>
      <w:lvlText w:val="%1.%2.%3"/>
      <w:lvlJc w:val="left"/>
      <w:pPr>
        <w:ind w:left="360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400" w:hanging="1080"/>
      </w:pPr>
      <w:rPr>
        <w:rFonts w:hint="default"/>
      </w:rPr>
    </w:lvl>
    <w:lvl w:ilvl="5">
      <w:start w:val="1"/>
      <w:numFmt w:val="decimal"/>
      <w:isLgl/>
      <w:lvlText w:val="%1.%2.%3.%4.%5.%6"/>
      <w:lvlJc w:val="left"/>
      <w:pPr>
        <w:ind w:left="6120" w:hanging="1080"/>
      </w:pPr>
      <w:rPr>
        <w:rFonts w:hint="default"/>
      </w:rPr>
    </w:lvl>
    <w:lvl w:ilvl="6">
      <w:start w:val="1"/>
      <w:numFmt w:val="decimal"/>
      <w:isLgl/>
      <w:lvlText w:val="%1.%2.%3.%4.%5.%6.%7"/>
      <w:lvlJc w:val="left"/>
      <w:pPr>
        <w:ind w:left="7200" w:hanging="1440"/>
      </w:pPr>
      <w:rPr>
        <w:rFonts w:hint="default"/>
      </w:rPr>
    </w:lvl>
    <w:lvl w:ilvl="7">
      <w:start w:val="1"/>
      <w:numFmt w:val="decimal"/>
      <w:isLgl/>
      <w:lvlText w:val="%1.%2.%3.%4.%5.%6.%7.%8"/>
      <w:lvlJc w:val="left"/>
      <w:pPr>
        <w:ind w:left="7920" w:hanging="1440"/>
      </w:pPr>
      <w:rPr>
        <w:rFonts w:hint="default"/>
      </w:rPr>
    </w:lvl>
    <w:lvl w:ilvl="8">
      <w:start w:val="1"/>
      <w:numFmt w:val="decimal"/>
      <w:isLgl/>
      <w:lvlText w:val="%1.%2.%3.%4.%5.%6.%7.%8.%9"/>
      <w:lvlJc w:val="left"/>
      <w:pPr>
        <w:ind w:left="9000" w:hanging="1800"/>
      </w:pPr>
      <w:rPr>
        <w:rFonts w:hint="default"/>
      </w:rPr>
    </w:lvl>
  </w:abstractNum>
  <w:abstractNum w:abstractNumId="19" w15:restartNumberingAfterBreak="0">
    <w:nsid w:val="449667B3"/>
    <w:multiLevelType w:val="hybridMultilevel"/>
    <w:tmpl w:val="061846CC"/>
    <w:lvl w:ilvl="0" w:tplc="5D82AA8A">
      <w:start w:val="4"/>
      <w:numFmt w:val="bullet"/>
      <w:lvlText w:val="-"/>
      <w:lvlJc w:val="left"/>
      <w:pPr>
        <w:ind w:left="1800" w:hanging="360"/>
      </w:pPr>
      <w:rPr>
        <w:rFonts w:ascii="TH SarabunIT๙" w:eastAsiaTheme="minorHAnsi" w:hAnsi="TH SarabunIT๙" w:cs="TH SarabunIT๙"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44C628D2"/>
    <w:multiLevelType w:val="hybridMultilevel"/>
    <w:tmpl w:val="BA0A9FBC"/>
    <w:lvl w:ilvl="0" w:tplc="E9CCD248">
      <w:start w:val="5"/>
      <w:numFmt w:val="bullet"/>
      <w:lvlText w:val="-"/>
      <w:lvlJc w:val="left"/>
      <w:pPr>
        <w:ind w:left="3829" w:hanging="360"/>
      </w:pPr>
      <w:rPr>
        <w:rFonts w:ascii="TH SarabunIT๙" w:eastAsia="Calibri" w:hAnsi="TH SarabunIT๙" w:cs="TH SarabunIT๙" w:hint="default"/>
      </w:rPr>
    </w:lvl>
    <w:lvl w:ilvl="1" w:tplc="04090003" w:tentative="1">
      <w:start w:val="1"/>
      <w:numFmt w:val="bullet"/>
      <w:lvlText w:val="o"/>
      <w:lvlJc w:val="left"/>
      <w:pPr>
        <w:ind w:left="4549" w:hanging="360"/>
      </w:pPr>
      <w:rPr>
        <w:rFonts w:ascii="Courier New" w:hAnsi="Courier New" w:cs="Courier New" w:hint="default"/>
      </w:rPr>
    </w:lvl>
    <w:lvl w:ilvl="2" w:tplc="04090005" w:tentative="1">
      <w:start w:val="1"/>
      <w:numFmt w:val="bullet"/>
      <w:lvlText w:val=""/>
      <w:lvlJc w:val="left"/>
      <w:pPr>
        <w:ind w:left="5269" w:hanging="360"/>
      </w:pPr>
      <w:rPr>
        <w:rFonts w:ascii="Wingdings" w:hAnsi="Wingdings" w:hint="default"/>
      </w:rPr>
    </w:lvl>
    <w:lvl w:ilvl="3" w:tplc="04090001" w:tentative="1">
      <w:start w:val="1"/>
      <w:numFmt w:val="bullet"/>
      <w:lvlText w:val=""/>
      <w:lvlJc w:val="left"/>
      <w:pPr>
        <w:ind w:left="5989" w:hanging="360"/>
      </w:pPr>
      <w:rPr>
        <w:rFonts w:ascii="Symbol" w:hAnsi="Symbol" w:hint="default"/>
      </w:rPr>
    </w:lvl>
    <w:lvl w:ilvl="4" w:tplc="04090003" w:tentative="1">
      <w:start w:val="1"/>
      <w:numFmt w:val="bullet"/>
      <w:lvlText w:val="o"/>
      <w:lvlJc w:val="left"/>
      <w:pPr>
        <w:ind w:left="6709" w:hanging="360"/>
      </w:pPr>
      <w:rPr>
        <w:rFonts w:ascii="Courier New" w:hAnsi="Courier New" w:cs="Courier New" w:hint="default"/>
      </w:rPr>
    </w:lvl>
    <w:lvl w:ilvl="5" w:tplc="04090005" w:tentative="1">
      <w:start w:val="1"/>
      <w:numFmt w:val="bullet"/>
      <w:lvlText w:val=""/>
      <w:lvlJc w:val="left"/>
      <w:pPr>
        <w:ind w:left="7429" w:hanging="360"/>
      </w:pPr>
      <w:rPr>
        <w:rFonts w:ascii="Wingdings" w:hAnsi="Wingdings" w:hint="default"/>
      </w:rPr>
    </w:lvl>
    <w:lvl w:ilvl="6" w:tplc="04090001" w:tentative="1">
      <w:start w:val="1"/>
      <w:numFmt w:val="bullet"/>
      <w:lvlText w:val=""/>
      <w:lvlJc w:val="left"/>
      <w:pPr>
        <w:ind w:left="8149" w:hanging="360"/>
      </w:pPr>
      <w:rPr>
        <w:rFonts w:ascii="Symbol" w:hAnsi="Symbol" w:hint="default"/>
      </w:rPr>
    </w:lvl>
    <w:lvl w:ilvl="7" w:tplc="04090003" w:tentative="1">
      <w:start w:val="1"/>
      <w:numFmt w:val="bullet"/>
      <w:lvlText w:val="o"/>
      <w:lvlJc w:val="left"/>
      <w:pPr>
        <w:ind w:left="8869" w:hanging="360"/>
      </w:pPr>
      <w:rPr>
        <w:rFonts w:ascii="Courier New" w:hAnsi="Courier New" w:cs="Courier New" w:hint="default"/>
      </w:rPr>
    </w:lvl>
    <w:lvl w:ilvl="8" w:tplc="04090005" w:tentative="1">
      <w:start w:val="1"/>
      <w:numFmt w:val="bullet"/>
      <w:lvlText w:val=""/>
      <w:lvlJc w:val="left"/>
      <w:pPr>
        <w:ind w:left="9589" w:hanging="360"/>
      </w:pPr>
      <w:rPr>
        <w:rFonts w:ascii="Wingdings" w:hAnsi="Wingdings" w:hint="default"/>
      </w:rPr>
    </w:lvl>
  </w:abstractNum>
  <w:abstractNum w:abstractNumId="21" w15:restartNumberingAfterBreak="0">
    <w:nsid w:val="452D0DC1"/>
    <w:multiLevelType w:val="hybridMultilevel"/>
    <w:tmpl w:val="BE12296E"/>
    <w:lvl w:ilvl="0" w:tplc="C98EEDC2">
      <w:start w:val="1"/>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2" w15:restartNumberingAfterBreak="0">
    <w:nsid w:val="46810262"/>
    <w:multiLevelType w:val="hybridMultilevel"/>
    <w:tmpl w:val="455E7C4C"/>
    <w:lvl w:ilvl="0" w:tplc="6C72AEF4">
      <w:start w:val="1"/>
      <w:numFmt w:val="decimal"/>
      <w:lvlText w:val="%1."/>
      <w:lvlJc w:val="left"/>
      <w:pPr>
        <w:ind w:left="1783" w:hanging="360"/>
      </w:pPr>
      <w:rPr>
        <w:rFonts w:hint="default"/>
      </w:rPr>
    </w:lvl>
    <w:lvl w:ilvl="1" w:tplc="04090019" w:tentative="1">
      <w:start w:val="1"/>
      <w:numFmt w:val="lowerLetter"/>
      <w:lvlText w:val="%2."/>
      <w:lvlJc w:val="left"/>
      <w:pPr>
        <w:ind w:left="2503" w:hanging="360"/>
      </w:pPr>
    </w:lvl>
    <w:lvl w:ilvl="2" w:tplc="0409001B" w:tentative="1">
      <w:start w:val="1"/>
      <w:numFmt w:val="lowerRoman"/>
      <w:lvlText w:val="%3."/>
      <w:lvlJc w:val="right"/>
      <w:pPr>
        <w:ind w:left="3223" w:hanging="180"/>
      </w:pPr>
    </w:lvl>
    <w:lvl w:ilvl="3" w:tplc="0409000F" w:tentative="1">
      <w:start w:val="1"/>
      <w:numFmt w:val="decimal"/>
      <w:lvlText w:val="%4."/>
      <w:lvlJc w:val="left"/>
      <w:pPr>
        <w:ind w:left="3943" w:hanging="360"/>
      </w:pPr>
    </w:lvl>
    <w:lvl w:ilvl="4" w:tplc="04090019" w:tentative="1">
      <w:start w:val="1"/>
      <w:numFmt w:val="lowerLetter"/>
      <w:lvlText w:val="%5."/>
      <w:lvlJc w:val="left"/>
      <w:pPr>
        <w:ind w:left="4663" w:hanging="360"/>
      </w:pPr>
    </w:lvl>
    <w:lvl w:ilvl="5" w:tplc="0409001B" w:tentative="1">
      <w:start w:val="1"/>
      <w:numFmt w:val="lowerRoman"/>
      <w:lvlText w:val="%6."/>
      <w:lvlJc w:val="right"/>
      <w:pPr>
        <w:ind w:left="5383" w:hanging="180"/>
      </w:pPr>
    </w:lvl>
    <w:lvl w:ilvl="6" w:tplc="0409000F" w:tentative="1">
      <w:start w:val="1"/>
      <w:numFmt w:val="decimal"/>
      <w:lvlText w:val="%7."/>
      <w:lvlJc w:val="left"/>
      <w:pPr>
        <w:ind w:left="6103" w:hanging="360"/>
      </w:pPr>
    </w:lvl>
    <w:lvl w:ilvl="7" w:tplc="04090019" w:tentative="1">
      <w:start w:val="1"/>
      <w:numFmt w:val="lowerLetter"/>
      <w:lvlText w:val="%8."/>
      <w:lvlJc w:val="left"/>
      <w:pPr>
        <w:ind w:left="6823" w:hanging="360"/>
      </w:pPr>
    </w:lvl>
    <w:lvl w:ilvl="8" w:tplc="0409001B" w:tentative="1">
      <w:start w:val="1"/>
      <w:numFmt w:val="lowerRoman"/>
      <w:lvlText w:val="%9."/>
      <w:lvlJc w:val="right"/>
      <w:pPr>
        <w:ind w:left="7543" w:hanging="180"/>
      </w:pPr>
    </w:lvl>
  </w:abstractNum>
  <w:abstractNum w:abstractNumId="23" w15:restartNumberingAfterBreak="0">
    <w:nsid w:val="487B5036"/>
    <w:multiLevelType w:val="multilevel"/>
    <w:tmpl w:val="7EFACFF6"/>
    <w:lvl w:ilvl="0">
      <w:start w:val="1"/>
      <w:numFmt w:val="decimal"/>
      <w:lvlText w:val="%1."/>
      <w:lvlJc w:val="left"/>
      <w:pPr>
        <w:ind w:left="1637" w:hanging="360"/>
      </w:pPr>
      <w:rPr>
        <w:rFonts w:hint="default"/>
        <w:b w:val="0"/>
        <w:bCs w:val="0"/>
      </w:rPr>
    </w:lvl>
    <w:lvl w:ilvl="1">
      <w:start w:val="4"/>
      <w:numFmt w:val="decimal"/>
      <w:isLgl/>
      <w:lvlText w:val="%1.%2"/>
      <w:lvlJc w:val="left"/>
      <w:pPr>
        <w:ind w:left="2565" w:hanging="405"/>
      </w:pPr>
      <w:rPr>
        <w:rFonts w:hint="default"/>
      </w:rPr>
    </w:lvl>
    <w:lvl w:ilvl="2">
      <w:start w:val="1"/>
      <w:numFmt w:val="decimal"/>
      <w:isLgl/>
      <w:lvlText w:val="%1.%2.%3"/>
      <w:lvlJc w:val="left"/>
      <w:pPr>
        <w:ind w:left="360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400" w:hanging="1080"/>
      </w:pPr>
      <w:rPr>
        <w:rFonts w:hint="default"/>
      </w:rPr>
    </w:lvl>
    <w:lvl w:ilvl="5">
      <w:start w:val="1"/>
      <w:numFmt w:val="decimal"/>
      <w:isLgl/>
      <w:lvlText w:val="%1.%2.%3.%4.%5.%6"/>
      <w:lvlJc w:val="left"/>
      <w:pPr>
        <w:ind w:left="6120" w:hanging="1080"/>
      </w:pPr>
      <w:rPr>
        <w:rFonts w:hint="default"/>
      </w:rPr>
    </w:lvl>
    <w:lvl w:ilvl="6">
      <w:start w:val="1"/>
      <w:numFmt w:val="decimal"/>
      <w:isLgl/>
      <w:lvlText w:val="%1.%2.%3.%4.%5.%6.%7"/>
      <w:lvlJc w:val="left"/>
      <w:pPr>
        <w:ind w:left="7200" w:hanging="1440"/>
      </w:pPr>
      <w:rPr>
        <w:rFonts w:hint="default"/>
      </w:rPr>
    </w:lvl>
    <w:lvl w:ilvl="7">
      <w:start w:val="1"/>
      <w:numFmt w:val="decimal"/>
      <w:isLgl/>
      <w:lvlText w:val="%1.%2.%3.%4.%5.%6.%7.%8"/>
      <w:lvlJc w:val="left"/>
      <w:pPr>
        <w:ind w:left="7920" w:hanging="1440"/>
      </w:pPr>
      <w:rPr>
        <w:rFonts w:hint="default"/>
      </w:rPr>
    </w:lvl>
    <w:lvl w:ilvl="8">
      <w:start w:val="1"/>
      <w:numFmt w:val="decimal"/>
      <w:isLgl/>
      <w:lvlText w:val="%1.%2.%3.%4.%5.%6.%7.%8.%9"/>
      <w:lvlJc w:val="left"/>
      <w:pPr>
        <w:ind w:left="9000" w:hanging="1800"/>
      </w:pPr>
      <w:rPr>
        <w:rFonts w:hint="default"/>
      </w:rPr>
    </w:lvl>
  </w:abstractNum>
  <w:abstractNum w:abstractNumId="24" w15:restartNumberingAfterBreak="0">
    <w:nsid w:val="48B50C0F"/>
    <w:multiLevelType w:val="hybridMultilevel"/>
    <w:tmpl w:val="127A2DBC"/>
    <w:lvl w:ilvl="0" w:tplc="FBC418A6">
      <w:start w:val="1"/>
      <w:numFmt w:val="thaiNumbers"/>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5" w15:restartNumberingAfterBreak="0">
    <w:nsid w:val="49FD267A"/>
    <w:multiLevelType w:val="hybridMultilevel"/>
    <w:tmpl w:val="9AD433C2"/>
    <w:lvl w:ilvl="0" w:tplc="24401B3E">
      <w:start w:val="1"/>
      <w:numFmt w:val="decimal"/>
      <w:lvlText w:val="%1."/>
      <w:lvlJc w:val="left"/>
      <w:pPr>
        <w:ind w:left="1785" w:hanging="360"/>
      </w:pPr>
      <w:rPr>
        <w:rFonts w:hint="default"/>
      </w:rPr>
    </w:lvl>
    <w:lvl w:ilvl="1" w:tplc="04090019" w:tentative="1">
      <w:start w:val="1"/>
      <w:numFmt w:val="lowerLetter"/>
      <w:lvlText w:val="%2."/>
      <w:lvlJc w:val="left"/>
      <w:pPr>
        <w:ind w:left="2505" w:hanging="360"/>
      </w:p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26" w15:restartNumberingAfterBreak="0">
    <w:nsid w:val="4C88325E"/>
    <w:multiLevelType w:val="hybridMultilevel"/>
    <w:tmpl w:val="4EFA31BC"/>
    <w:lvl w:ilvl="0" w:tplc="81947D8E">
      <w:start w:val="4"/>
      <w:numFmt w:val="bullet"/>
      <w:lvlText w:val="-"/>
      <w:lvlJc w:val="left"/>
      <w:pPr>
        <w:ind w:left="2530" w:hanging="360"/>
      </w:pPr>
      <w:rPr>
        <w:rFonts w:ascii="TH SarabunIT๙" w:eastAsiaTheme="minorHAnsi" w:hAnsi="TH SarabunIT๙" w:cs="TH SarabunIT๙" w:hint="default"/>
      </w:rPr>
    </w:lvl>
    <w:lvl w:ilvl="1" w:tplc="04090003" w:tentative="1">
      <w:start w:val="1"/>
      <w:numFmt w:val="bullet"/>
      <w:lvlText w:val="o"/>
      <w:lvlJc w:val="left"/>
      <w:pPr>
        <w:ind w:left="3250" w:hanging="360"/>
      </w:pPr>
      <w:rPr>
        <w:rFonts w:ascii="Courier New" w:hAnsi="Courier New" w:cs="Courier New" w:hint="default"/>
      </w:rPr>
    </w:lvl>
    <w:lvl w:ilvl="2" w:tplc="04090005" w:tentative="1">
      <w:start w:val="1"/>
      <w:numFmt w:val="bullet"/>
      <w:lvlText w:val=""/>
      <w:lvlJc w:val="left"/>
      <w:pPr>
        <w:ind w:left="3970" w:hanging="360"/>
      </w:pPr>
      <w:rPr>
        <w:rFonts w:ascii="Wingdings" w:hAnsi="Wingdings" w:hint="default"/>
      </w:rPr>
    </w:lvl>
    <w:lvl w:ilvl="3" w:tplc="04090001" w:tentative="1">
      <w:start w:val="1"/>
      <w:numFmt w:val="bullet"/>
      <w:lvlText w:val=""/>
      <w:lvlJc w:val="left"/>
      <w:pPr>
        <w:ind w:left="4690" w:hanging="360"/>
      </w:pPr>
      <w:rPr>
        <w:rFonts w:ascii="Symbol" w:hAnsi="Symbol" w:hint="default"/>
      </w:rPr>
    </w:lvl>
    <w:lvl w:ilvl="4" w:tplc="04090003" w:tentative="1">
      <w:start w:val="1"/>
      <w:numFmt w:val="bullet"/>
      <w:lvlText w:val="o"/>
      <w:lvlJc w:val="left"/>
      <w:pPr>
        <w:ind w:left="5410" w:hanging="360"/>
      </w:pPr>
      <w:rPr>
        <w:rFonts w:ascii="Courier New" w:hAnsi="Courier New" w:cs="Courier New" w:hint="default"/>
      </w:rPr>
    </w:lvl>
    <w:lvl w:ilvl="5" w:tplc="04090005" w:tentative="1">
      <w:start w:val="1"/>
      <w:numFmt w:val="bullet"/>
      <w:lvlText w:val=""/>
      <w:lvlJc w:val="left"/>
      <w:pPr>
        <w:ind w:left="6130" w:hanging="360"/>
      </w:pPr>
      <w:rPr>
        <w:rFonts w:ascii="Wingdings" w:hAnsi="Wingdings" w:hint="default"/>
      </w:rPr>
    </w:lvl>
    <w:lvl w:ilvl="6" w:tplc="04090001" w:tentative="1">
      <w:start w:val="1"/>
      <w:numFmt w:val="bullet"/>
      <w:lvlText w:val=""/>
      <w:lvlJc w:val="left"/>
      <w:pPr>
        <w:ind w:left="6850" w:hanging="360"/>
      </w:pPr>
      <w:rPr>
        <w:rFonts w:ascii="Symbol" w:hAnsi="Symbol" w:hint="default"/>
      </w:rPr>
    </w:lvl>
    <w:lvl w:ilvl="7" w:tplc="04090003" w:tentative="1">
      <w:start w:val="1"/>
      <w:numFmt w:val="bullet"/>
      <w:lvlText w:val="o"/>
      <w:lvlJc w:val="left"/>
      <w:pPr>
        <w:ind w:left="7570" w:hanging="360"/>
      </w:pPr>
      <w:rPr>
        <w:rFonts w:ascii="Courier New" w:hAnsi="Courier New" w:cs="Courier New" w:hint="default"/>
      </w:rPr>
    </w:lvl>
    <w:lvl w:ilvl="8" w:tplc="04090005" w:tentative="1">
      <w:start w:val="1"/>
      <w:numFmt w:val="bullet"/>
      <w:lvlText w:val=""/>
      <w:lvlJc w:val="left"/>
      <w:pPr>
        <w:ind w:left="8290" w:hanging="360"/>
      </w:pPr>
      <w:rPr>
        <w:rFonts w:ascii="Wingdings" w:hAnsi="Wingdings" w:hint="default"/>
      </w:rPr>
    </w:lvl>
  </w:abstractNum>
  <w:abstractNum w:abstractNumId="27" w15:restartNumberingAfterBreak="0">
    <w:nsid w:val="4F621AB1"/>
    <w:multiLevelType w:val="hybridMultilevel"/>
    <w:tmpl w:val="545E157A"/>
    <w:lvl w:ilvl="0" w:tplc="4F2CB55E">
      <w:start w:val="1"/>
      <w:numFmt w:val="decimal"/>
      <w:lvlText w:val="%1."/>
      <w:lvlJc w:val="left"/>
      <w:pPr>
        <w:ind w:left="1785" w:hanging="360"/>
      </w:pPr>
      <w:rPr>
        <w:rFonts w:hint="default"/>
      </w:rPr>
    </w:lvl>
    <w:lvl w:ilvl="1" w:tplc="04090019" w:tentative="1">
      <w:start w:val="1"/>
      <w:numFmt w:val="lowerLetter"/>
      <w:lvlText w:val="%2."/>
      <w:lvlJc w:val="left"/>
      <w:pPr>
        <w:ind w:left="2505" w:hanging="360"/>
      </w:p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28" w15:restartNumberingAfterBreak="0">
    <w:nsid w:val="512D6B40"/>
    <w:multiLevelType w:val="hybridMultilevel"/>
    <w:tmpl w:val="D74AAF10"/>
    <w:lvl w:ilvl="0" w:tplc="71D43294">
      <w:start w:val="4"/>
      <w:numFmt w:val="bullet"/>
      <w:lvlText w:val="-"/>
      <w:lvlJc w:val="left"/>
      <w:pPr>
        <w:ind w:left="1080" w:hanging="360"/>
      </w:pPr>
      <w:rPr>
        <w:rFonts w:ascii="TH SarabunIT๙" w:eastAsiaTheme="minorHAnsi" w:hAnsi="TH SarabunIT๙" w:cs="TH SarabunIT๙"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7D72772"/>
    <w:multiLevelType w:val="hybridMultilevel"/>
    <w:tmpl w:val="E67A9436"/>
    <w:lvl w:ilvl="0" w:tplc="32147EF4">
      <w:start w:val="1"/>
      <w:numFmt w:val="decimal"/>
      <w:lvlText w:val="%1."/>
      <w:lvlJc w:val="left"/>
      <w:pPr>
        <w:ind w:left="720" w:hanging="360"/>
      </w:pPr>
      <w:rPr>
        <w:sz w:val="3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59140BDB"/>
    <w:multiLevelType w:val="hybridMultilevel"/>
    <w:tmpl w:val="8F4CEEB6"/>
    <w:lvl w:ilvl="0" w:tplc="19E4B18A">
      <w:start w:val="1"/>
      <w:numFmt w:val="decimal"/>
      <w:lvlText w:val="%1)"/>
      <w:lvlJc w:val="left"/>
      <w:pPr>
        <w:ind w:left="3570" w:hanging="1740"/>
      </w:pPr>
    </w:lvl>
    <w:lvl w:ilvl="1" w:tplc="04090019">
      <w:start w:val="1"/>
      <w:numFmt w:val="lowerLetter"/>
      <w:lvlText w:val="%2."/>
      <w:lvlJc w:val="left"/>
      <w:pPr>
        <w:ind w:left="2910" w:hanging="360"/>
      </w:pPr>
    </w:lvl>
    <w:lvl w:ilvl="2" w:tplc="0409001B">
      <w:start w:val="1"/>
      <w:numFmt w:val="lowerRoman"/>
      <w:lvlText w:val="%3."/>
      <w:lvlJc w:val="right"/>
      <w:pPr>
        <w:ind w:left="3630" w:hanging="180"/>
      </w:pPr>
    </w:lvl>
    <w:lvl w:ilvl="3" w:tplc="0409000F">
      <w:start w:val="1"/>
      <w:numFmt w:val="decimal"/>
      <w:lvlText w:val="%4."/>
      <w:lvlJc w:val="left"/>
      <w:pPr>
        <w:ind w:left="4350" w:hanging="360"/>
      </w:pPr>
    </w:lvl>
    <w:lvl w:ilvl="4" w:tplc="04090019">
      <w:start w:val="1"/>
      <w:numFmt w:val="lowerLetter"/>
      <w:lvlText w:val="%5."/>
      <w:lvlJc w:val="left"/>
      <w:pPr>
        <w:ind w:left="5070" w:hanging="360"/>
      </w:pPr>
    </w:lvl>
    <w:lvl w:ilvl="5" w:tplc="0409001B">
      <w:start w:val="1"/>
      <w:numFmt w:val="lowerRoman"/>
      <w:lvlText w:val="%6."/>
      <w:lvlJc w:val="right"/>
      <w:pPr>
        <w:ind w:left="5790" w:hanging="180"/>
      </w:pPr>
    </w:lvl>
    <w:lvl w:ilvl="6" w:tplc="0409000F">
      <w:start w:val="1"/>
      <w:numFmt w:val="decimal"/>
      <w:lvlText w:val="%7."/>
      <w:lvlJc w:val="left"/>
      <w:pPr>
        <w:ind w:left="6510" w:hanging="360"/>
      </w:pPr>
    </w:lvl>
    <w:lvl w:ilvl="7" w:tplc="04090019">
      <w:start w:val="1"/>
      <w:numFmt w:val="lowerLetter"/>
      <w:lvlText w:val="%8."/>
      <w:lvlJc w:val="left"/>
      <w:pPr>
        <w:ind w:left="7230" w:hanging="360"/>
      </w:pPr>
    </w:lvl>
    <w:lvl w:ilvl="8" w:tplc="0409001B">
      <w:start w:val="1"/>
      <w:numFmt w:val="lowerRoman"/>
      <w:lvlText w:val="%9."/>
      <w:lvlJc w:val="right"/>
      <w:pPr>
        <w:ind w:left="7950" w:hanging="180"/>
      </w:pPr>
    </w:lvl>
  </w:abstractNum>
  <w:abstractNum w:abstractNumId="31" w15:restartNumberingAfterBreak="0">
    <w:nsid w:val="5D6D5F96"/>
    <w:multiLevelType w:val="multilevel"/>
    <w:tmpl w:val="A09AB5D0"/>
    <w:lvl w:ilvl="0">
      <w:start w:val="4"/>
      <w:numFmt w:val="decimal"/>
      <w:lvlText w:val="%1"/>
      <w:lvlJc w:val="left"/>
      <w:pPr>
        <w:ind w:left="360" w:hanging="360"/>
      </w:pPr>
      <w:rPr>
        <w:rFonts w:hint="default"/>
      </w:rPr>
    </w:lvl>
    <w:lvl w:ilvl="1">
      <w:start w:val="3"/>
      <w:numFmt w:val="decimal"/>
      <w:lvlText w:val="%1.%2"/>
      <w:lvlJc w:val="left"/>
      <w:pPr>
        <w:ind w:left="1783" w:hanging="360"/>
      </w:pPr>
      <w:rPr>
        <w:rFonts w:hint="default"/>
      </w:rPr>
    </w:lvl>
    <w:lvl w:ilvl="2">
      <w:start w:val="1"/>
      <w:numFmt w:val="decimal"/>
      <w:lvlText w:val="%1.%2.%3"/>
      <w:lvlJc w:val="left"/>
      <w:pPr>
        <w:ind w:left="3566" w:hanging="720"/>
      </w:pPr>
      <w:rPr>
        <w:rFonts w:hint="default"/>
      </w:rPr>
    </w:lvl>
    <w:lvl w:ilvl="3">
      <w:start w:val="1"/>
      <w:numFmt w:val="decimal"/>
      <w:lvlText w:val="%1.%2.%3.%4"/>
      <w:lvlJc w:val="left"/>
      <w:pPr>
        <w:ind w:left="5349" w:hanging="1080"/>
      </w:pPr>
      <w:rPr>
        <w:rFonts w:hint="default"/>
      </w:rPr>
    </w:lvl>
    <w:lvl w:ilvl="4">
      <w:start w:val="1"/>
      <w:numFmt w:val="decimal"/>
      <w:lvlText w:val="%1.%2.%3.%4.%5"/>
      <w:lvlJc w:val="left"/>
      <w:pPr>
        <w:ind w:left="6772" w:hanging="1080"/>
      </w:pPr>
      <w:rPr>
        <w:rFonts w:hint="default"/>
      </w:rPr>
    </w:lvl>
    <w:lvl w:ilvl="5">
      <w:start w:val="1"/>
      <w:numFmt w:val="decimal"/>
      <w:lvlText w:val="%1.%2.%3.%4.%5.%6"/>
      <w:lvlJc w:val="left"/>
      <w:pPr>
        <w:ind w:left="8555" w:hanging="1440"/>
      </w:pPr>
      <w:rPr>
        <w:rFonts w:hint="default"/>
      </w:rPr>
    </w:lvl>
    <w:lvl w:ilvl="6">
      <w:start w:val="1"/>
      <w:numFmt w:val="decimal"/>
      <w:lvlText w:val="%1.%2.%3.%4.%5.%6.%7"/>
      <w:lvlJc w:val="left"/>
      <w:pPr>
        <w:ind w:left="9978" w:hanging="1440"/>
      </w:pPr>
      <w:rPr>
        <w:rFonts w:hint="default"/>
      </w:rPr>
    </w:lvl>
    <w:lvl w:ilvl="7">
      <w:start w:val="1"/>
      <w:numFmt w:val="decimal"/>
      <w:lvlText w:val="%1.%2.%3.%4.%5.%6.%7.%8"/>
      <w:lvlJc w:val="left"/>
      <w:pPr>
        <w:ind w:left="11761" w:hanging="1800"/>
      </w:pPr>
      <w:rPr>
        <w:rFonts w:hint="default"/>
      </w:rPr>
    </w:lvl>
    <w:lvl w:ilvl="8">
      <w:start w:val="1"/>
      <w:numFmt w:val="decimal"/>
      <w:lvlText w:val="%1.%2.%3.%4.%5.%6.%7.%8.%9"/>
      <w:lvlJc w:val="left"/>
      <w:pPr>
        <w:ind w:left="13184" w:hanging="1800"/>
      </w:pPr>
      <w:rPr>
        <w:rFonts w:hint="default"/>
      </w:rPr>
    </w:lvl>
  </w:abstractNum>
  <w:abstractNum w:abstractNumId="32" w15:restartNumberingAfterBreak="0">
    <w:nsid w:val="5E5112FD"/>
    <w:multiLevelType w:val="hybridMultilevel"/>
    <w:tmpl w:val="58D07AE2"/>
    <w:lvl w:ilvl="0" w:tplc="1E9CA04E">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3" w15:restartNumberingAfterBreak="0">
    <w:nsid w:val="61D75323"/>
    <w:multiLevelType w:val="hybridMultilevel"/>
    <w:tmpl w:val="8F7871DE"/>
    <w:lvl w:ilvl="0" w:tplc="07CA3B98">
      <w:start w:val="1"/>
      <w:numFmt w:val="decimal"/>
      <w:lvlText w:val="%1."/>
      <w:lvlJc w:val="left"/>
      <w:pPr>
        <w:ind w:left="1635" w:hanging="360"/>
      </w:pPr>
      <w:rPr>
        <w:rFonts w:hint="default"/>
      </w:rPr>
    </w:lvl>
    <w:lvl w:ilvl="1" w:tplc="04090019" w:tentative="1">
      <w:start w:val="1"/>
      <w:numFmt w:val="lowerLetter"/>
      <w:lvlText w:val="%2."/>
      <w:lvlJc w:val="left"/>
      <w:pPr>
        <w:ind w:left="2355" w:hanging="360"/>
      </w:pPr>
    </w:lvl>
    <w:lvl w:ilvl="2" w:tplc="0409001B" w:tentative="1">
      <w:start w:val="1"/>
      <w:numFmt w:val="lowerRoman"/>
      <w:lvlText w:val="%3."/>
      <w:lvlJc w:val="right"/>
      <w:pPr>
        <w:ind w:left="3075" w:hanging="180"/>
      </w:pPr>
    </w:lvl>
    <w:lvl w:ilvl="3" w:tplc="0409000F" w:tentative="1">
      <w:start w:val="1"/>
      <w:numFmt w:val="decimal"/>
      <w:lvlText w:val="%4."/>
      <w:lvlJc w:val="left"/>
      <w:pPr>
        <w:ind w:left="3795" w:hanging="360"/>
      </w:pPr>
    </w:lvl>
    <w:lvl w:ilvl="4" w:tplc="04090019" w:tentative="1">
      <w:start w:val="1"/>
      <w:numFmt w:val="lowerLetter"/>
      <w:lvlText w:val="%5."/>
      <w:lvlJc w:val="left"/>
      <w:pPr>
        <w:ind w:left="4515" w:hanging="360"/>
      </w:pPr>
    </w:lvl>
    <w:lvl w:ilvl="5" w:tplc="0409001B" w:tentative="1">
      <w:start w:val="1"/>
      <w:numFmt w:val="lowerRoman"/>
      <w:lvlText w:val="%6."/>
      <w:lvlJc w:val="right"/>
      <w:pPr>
        <w:ind w:left="5235" w:hanging="180"/>
      </w:pPr>
    </w:lvl>
    <w:lvl w:ilvl="6" w:tplc="0409000F" w:tentative="1">
      <w:start w:val="1"/>
      <w:numFmt w:val="decimal"/>
      <w:lvlText w:val="%7."/>
      <w:lvlJc w:val="left"/>
      <w:pPr>
        <w:ind w:left="5955" w:hanging="360"/>
      </w:pPr>
    </w:lvl>
    <w:lvl w:ilvl="7" w:tplc="04090019" w:tentative="1">
      <w:start w:val="1"/>
      <w:numFmt w:val="lowerLetter"/>
      <w:lvlText w:val="%8."/>
      <w:lvlJc w:val="left"/>
      <w:pPr>
        <w:ind w:left="6675" w:hanging="360"/>
      </w:pPr>
    </w:lvl>
    <w:lvl w:ilvl="8" w:tplc="0409001B" w:tentative="1">
      <w:start w:val="1"/>
      <w:numFmt w:val="lowerRoman"/>
      <w:lvlText w:val="%9."/>
      <w:lvlJc w:val="right"/>
      <w:pPr>
        <w:ind w:left="7395" w:hanging="180"/>
      </w:pPr>
    </w:lvl>
  </w:abstractNum>
  <w:abstractNum w:abstractNumId="34" w15:restartNumberingAfterBreak="0">
    <w:nsid w:val="644B6EAB"/>
    <w:multiLevelType w:val="hybridMultilevel"/>
    <w:tmpl w:val="5D141C04"/>
    <w:lvl w:ilvl="0" w:tplc="B792E28A">
      <w:start w:val="1"/>
      <w:numFmt w:val="bullet"/>
      <w:lvlText w:val="-"/>
      <w:lvlJc w:val="left"/>
      <w:pPr>
        <w:ind w:left="720" w:hanging="360"/>
      </w:pPr>
      <w:rPr>
        <w:rFonts w:ascii="TH SarabunIT๙" w:eastAsia="Calibri" w:hAnsi="TH SarabunIT๙" w:cs="TH SarabunIT๙"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67CB1716"/>
    <w:multiLevelType w:val="multilevel"/>
    <w:tmpl w:val="54EA30B0"/>
    <w:lvl w:ilvl="0">
      <w:start w:val="1"/>
      <w:numFmt w:val="decimal"/>
      <w:lvlText w:val="%1"/>
      <w:lvlJc w:val="left"/>
      <w:pPr>
        <w:ind w:left="405" w:hanging="405"/>
      </w:pPr>
      <w:rPr>
        <w:rFonts w:hint="default"/>
        <w:b/>
      </w:rPr>
    </w:lvl>
    <w:lvl w:ilvl="1">
      <w:start w:val="1"/>
      <w:numFmt w:val="decimal"/>
      <w:lvlText w:val="%1.%2"/>
      <w:lvlJc w:val="left"/>
      <w:pPr>
        <w:ind w:left="1823" w:hanging="405"/>
      </w:pPr>
      <w:rPr>
        <w:rFonts w:hint="default"/>
        <w:b w:val="0"/>
        <w:bCs/>
        <w:lang w:bidi="th-TH"/>
      </w:rPr>
    </w:lvl>
    <w:lvl w:ilvl="2">
      <w:start w:val="1"/>
      <w:numFmt w:val="decimal"/>
      <w:lvlText w:val="%1.%2.%3"/>
      <w:lvlJc w:val="left"/>
      <w:pPr>
        <w:ind w:left="3570" w:hanging="720"/>
      </w:pPr>
      <w:rPr>
        <w:rFonts w:hint="default"/>
        <w:b/>
      </w:rPr>
    </w:lvl>
    <w:lvl w:ilvl="3">
      <w:start w:val="1"/>
      <w:numFmt w:val="decimal"/>
      <w:lvlText w:val="%1.%2.%3.%4"/>
      <w:lvlJc w:val="left"/>
      <w:pPr>
        <w:ind w:left="4995" w:hanging="720"/>
      </w:pPr>
      <w:rPr>
        <w:rFonts w:hint="default"/>
        <w:b/>
      </w:rPr>
    </w:lvl>
    <w:lvl w:ilvl="4">
      <w:start w:val="1"/>
      <w:numFmt w:val="decimal"/>
      <w:lvlText w:val="%1.%2.%3.%4.%5"/>
      <w:lvlJc w:val="left"/>
      <w:pPr>
        <w:ind w:left="6780" w:hanging="1080"/>
      </w:pPr>
      <w:rPr>
        <w:rFonts w:hint="default"/>
        <w:b/>
      </w:rPr>
    </w:lvl>
    <w:lvl w:ilvl="5">
      <w:start w:val="1"/>
      <w:numFmt w:val="decimal"/>
      <w:lvlText w:val="%1.%2.%3.%4.%5.%6"/>
      <w:lvlJc w:val="left"/>
      <w:pPr>
        <w:ind w:left="8205" w:hanging="1080"/>
      </w:pPr>
      <w:rPr>
        <w:rFonts w:hint="default"/>
        <w:b/>
      </w:rPr>
    </w:lvl>
    <w:lvl w:ilvl="6">
      <w:start w:val="1"/>
      <w:numFmt w:val="decimal"/>
      <w:lvlText w:val="%1.%2.%3.%4.%5.%6.%7"/>
      <w:lvlJc w:val="left"/>
      <w:pPr>
        <w:ind w:left="9990" w:hanging="1440"/>
      </w:pPr>
      <w:rPr>
        <w:rFonts w:hint="default"/>
        <w:b/>
      </w:rPr>
    </w:lvl>
    <w:lvl w:ilvl="7">
      <w:start w:val="1"/>
      <w:numFmt w:val="decimal"/>
      <w:lvlText w:val="%1.%2.%3.%4.%5.%6.%7.%8"/>
      <w:lvlJc w:val="left"/>
      <w:pPr>
        <w:ind w:left="11415" w:hanging="1440"/>
      </w:pPr>
      <w:rPr>
        <w:rFonts w:hint="default"/>
        <w:b/>
      </w:rPr>
    </w:lvl>
    <w:lvl w:ilvl="8">
      <w:start w:val="1"/>
      <w:numFmt w:val="decimal"/>
      <w:lvlText w:val="%1.%2.%3.%4.%5.%6.%7.%8.%9"/>
      <w:lvlJc w:val="left"/>
      <w:pPr>
        <w:ind w:left="13200" w:hanging="1800"/>
      </w:pPr>
      <w:rPr>
        <w:rFonts w:hint="default"/>
        <w:b/>
      </w:rPr>
    </w:lvl>
  </w:abstractNum>
  <w:abstractNum w:abstractNumId="36" w15:restartNumberingAfterBreak="0">
    <w:nsid w:val="685E2152"/>
    <w:multiLevelType w:val="hybridMultilevel"/>
    <w:tmpl w:val="B48A9CB8"/>
    <w:lvl w:ilvl="0" w:tplc="905E04E8">
      <w:numFmt w:val="bullet"/>
      <w:lvlText w:val="-"/>
      <w:lvlJc w:val="left"/>
      <w:pPr>
        <w:ind w:left="1770" w:hanging="360"/>
      </w:pPr>
      <w:rPr>
        <w:rFonts w:ascii="TH SarabunIT๙" w:eastAsia="Cordia New" w:hAnsi="TH SarabunIT๙" w:cs="TH SarabunIT๙" w:hint="default"/>
      </w:rPr>
    </w:lvl>
    <w:lvl w:ilvl="1" w:tplc="04090003" w:tentative="1">
      <w:start w:val="1"/>
      <w:numFmt w:val="bullet"/>
      <w:lvlText w:val="o"/>
      <w:lvlJc w:val="left"/>
      <w:pPr>
        <w:ind w:left="2490" w:hanging="360"/>
      </w:pPr>
      <w:rPr>
        <w:rFonts w:ascii="Courier New" w:hAnsi="Courier New" w:cs="Courier New" w:hint="default"/>
      </w:rPr>
    </w:lvl>
    <w:lvl w:ilvl="2" w:tplc="04090005" w:tentative="1">
      <w:start w:val="1"/>
      <w:numFmt w:val="bullet"/>
      <w:lvlText w:val=""/>
      <w:lvlJc w:val="left"/>
      <w:pPr>
        <w:ind w:left="3210" w:hanging="360"/>
      </w:pPr>
      <w:rPr>
        <w:rFonts w:ascii="Wingdings" w:hAnsi="Wingdings" w:hint="default"/>
      </w:rPr>
    </w:lvl>
    <w:lvl w:ilvl="3" w:tplc="04090001" w:tentative="1">
      <w:start w:val="1"/>
      <w:numFmt w:val="bullet"/>
      <w:lvlText w:val=""/>
      <w:lvlJc w:val="left"/>
      <w:pPr>
        <w:ind w:left="3930" w:hanging="360"/>
      </w:pPr>
      <w:rPr>
        <w:rFonts w:ascii="Symbol" w:hAnsi="Symbol" w:hint="default"/>
      </w:rPr>
    </w:lvl>
    <w:lvl w:ilvl="4" w:tplc="04090003" w:tentative="1">
      <w:start w:val="1"/>
      <w:numFmt w:val="bullet"/>
      <w:lvlText w:val="o"/>
      <w:lvlJc w:val="left"/>
      <w:pPr>
        <w:ind w:left="4650" w:hanging="360"/>
      </w:pPr>
      <w:rPr>
        <w:rFonts w:ascii="Courier New" w:hAnsi="Courier New" w:cs="Courier New" w:hint="default"/>
      </w:rPr>
    </w:lvl>
    <w:lvl w:ilvl="5" w:tplc="04090005" w:tentative="1">
      <w:start w:val="1"/>
      <w:numFmt w:val="bullet"/>
      <w:lvlText w:val=""/>
      <w:lvlJc w:val="left"/>
      <w:pPr>
        <w:ind w:left="5370" w:hanging="360"/>
      </w:pPr>
      <w:rPr>
        <w:rFonts w:ascii="Wingdings" w:hAnsi="Wingdings" w:hint="default"/>
      </w:rPr>
    </w:lvl>
    <w:lvl w:ilvl="6" w:tplc="04090001" w:tentative="1">
      <w:start w:val="1"/>
      <w:numFmt w:val="bullet"/>
      <w:lvlText w:val=""/>
      <w:lvlJc w:val="left"/>
      <w:pPr>
        <w:ind w:left="6090" w:hanging="360"/>
      </w:pPr>
      <w:rPr>
        <w:rFonts w:ascii="Symbol" w:hAnsi="Symbol" w:hint="default"/>
      </w:rPr>
    </w:lvl>
    <w:lvl w:ilvl="7" w:tplc="04090003" w:tentative="1">
      <w:start w:val="1"/>
      <w:numFmt w:val="bullet"/>
      <w:lvlText w:val="o"/>
      <w:lvlJc w:val="left"/>
      <w:pPr>
        <w:ind w:left="6810" w:hanging="360"/>
      </w:pPr>
      <w:rPr>
        <w:rFonts w:ascii="Courier New" w:hAnsi="Courier New" w:cs="Courier New" w:hint="default"/>
      </w:rPr>
    </w:lvl>
    <w:lvl w:ilvl="8" w:tplc="04090005" w:tentative="1">
      <w:start w:val="1"/>
      <w:numFmt w:val="bullet"/>
      <w:lvlText w:val=""/>
      <w:lvlJc w:val="left"/>
      <w:pPr>
        <w:ind w:left="7530" w:hanging="360"/>
      </w:pPr>
      <w:rPr>
        <w:rFonts w:ascii="Wingdings" w:hAnsi="Wingdings" w:hint="default"/>
      </w:rPr>
    </w:lvl>
  </w:abstractNum>
  <w:abstractNum w:abstractNumId="37" w15:restartNumberingAfterBreak="0">
    <w:nsid w:val="6E406635"/>
    <w:multiLevelType w:val="hybridMultilevel"/>
    <w:tmpl w:val="39A4AD58"/>
    <w:lvl w:ilvl="0" w:tplc="A05A251E">
      <w:start w:val="4"/>
      <w:numFmt w:val="bullet"/>
      <w:lvlText w:val="-"/>
      <w:lvlJc w:val="left"/>
      <w:pPr>
        <w:ind w:left="2235" w:hanging="360"/>
      </w:pPr>
      <w:rPr>
        <w:rFonts w:ascii="TH SarabunIT๙" w:eastAsiaTheme="minorHAnsi" w:hAnsi="TH SarabunIT๙" w:cs="TH SarabunIT๙" w:hint="default"/>
      </w:rPr>
    </w:lvl>
    <w:lvl w:ilvl="1" w:tplc="04090003" w:tentative="1">
      <w:start w:val="1"/>
      <w:numFmt w:val="bullet"/>
      <w:lvlText w:val="o"/>
      <w:lvlJc w:val="left"/>
      <w:pPr>
        <w:ind w:left="2955" w:hanging="360"/>
      </w:pPr>
      <w:rPr>
        <w:rFonts w:ascii="Courier New" w:hAnsi="Courier New" w:cs="Courier New" w:hint="default"/>
      </w:rPr>
    </w:lvl>
    <w:lvl w:ilvl="2" w:tplc="04090005" w:tentative="1">
      <w:start w:val="1"/>
      <w:numFmt w:val="bullet"/>
      <w:lvlText w:val=""/>
      <w:lvlJc w:val="left"/>
      <w:pPr>
        <w:ind w:left="3675" w:hanging="360"/>
      </w:pPr>
      <w:rPr>
        <w:rFonts w:ascii="Wingdings" w:hAnsi="Wingdings" w:hint="default"/>
      </w:rPr>
    </w:lvl>
    <w:lvl w:ilvl="3" w:tplc="04090001" w:tentative="1">
      <w:start w:val="1"/>
      <w:numFmt w:val="bullet"/>
      <w:lvlText w:val=""/>
      <w:lvlJc w:val="left"/>
      <w:pPr>
        <w:ind w:left="4395" w:hanging="360"/>
      </w:pPr>
      <w:rPr>
        <w:rFonts w:ascii="Symbol" w:hAnsi="Symbol" w:hint="default"/>
      </w:rPr>
    </w:lvl>
    <w:lvl w:ilvl="4" w:tplc="04090003" w:tentative="1">
      <w:start w:val="1"/>
      <w:numFmt w:val="bullet"/>
      <w:lvlText w:val="o"/>
      <w:lvlJc w:val="left"/>
      <w:pPr>
        <w:ind w:left="5115" w:hanging="360"/>
      </w:pPr>
      <w:rPr>
        <w:rFonts w:ascii="Courier New" w:hAnsi="Courier New" w:cs="Courier New" w:hint="default"/>
      </w:rPr>
    </w:lvl>
    <w:lvl w:ilvl="5" w:tplc="04090005" w:tentative="1">
      <w:start w:val="1"/>
      <w:numFmt w:val="bullet"/>
      <w:lvlText w:val=""/>
      <w:lvlJc w:val="left"/>
      <w:pPr>
        <w:ind w:left="5835" w:hanging="360"/>
      </w:pPr>
      <w:rPr>
        <w:rFonts w:ascii="Wingdings" w:hAnsi="Wingdings" w:hint="default"/>
      </w:rPr>
    </w:lvl>
    <w:lvl w:ilvl="6" w:tplc="04090001" w:tentative="1">
      <w:start w:val="1"/>
      <w:numFmt w:val="bullet"/>
      <w:lvlText w:val=""/>
      <w:lvlJc w:val="left"/>
      <w:pPr>
        <w:ind w:left="6555" w:hanging="360"/>
      </w:pPr>
      <w:rPr>
        <w:rFonts w:ascii="Symbol" w:hAnsi="Symbol" w:hint="default"/>
      </w:rPr>
    </w:lvl>
    <w:lvl w:ilvl="7" w:tplc="04090003" w:tentative="1">
      <w:start w:val="1"/>
      <w:numFmt w:val="bullet"/>
      <w:lvlText w:val="o"/>
      <w:lvlJc w:val="left"/>
      <w:pPr>
        <w:ind w:left="7275" w:hanging="360"/>
      </w:pPr>
      <w:rPr>
        <w:rFonts w:ascii="Courier New" w:hAnsi="Courier New" w:cs="Courier New" w:hint="default"/>
      </w:rPr>
    </w:lvl>
    <w:lvl w:ilvl="8" w:tplc="04090005" w:tentative="1">
      <w:start w:val="1"/>
      <w:numFmt w:val="bullet"/>
      <w:lvlText w:val=""/>
      <w:lvlJc w:val="left"/>
      <w:pPr>
        <w:ind w:left="7995" w:hanging="360"/>
      </w:pPr>
      <w:rPr>
        <w:rFonts w:ascii="Wingdings" w:hAnsi="Wingdings" w:hint="default"/>
      </w:rPr>
    </w:lvl>
  </w:abstractNum>
  <w:abstractNum w:abstractNumId="38" w15:restartNumberingAfterBreak="0">
    <w:nsid w:val="6F9877A6"/>
    <w:multiLevelType w:val="hybridMultilevel"/>
    <w:tmpl w:val="0D90CC38"/>
    <w:lvl w:ilvl="0" w:tplc="C9A6A2CC">
      <w:start w:val="2"/>
      <w:numFmt w:val="bullet"/>
      <w:lvlText w:val="-"/>
      <w:lvlJc w:val="left"/>
      <w:pPr>
        <w:ind w:left="1800" w:hanging="360"/>
      </w:pPr>
      <w:rPr>
        <w:rFonts w:ascii="TH SarabunIT๙" w:eastAsiaTheme="minorHAnsi" w:hAnsi="TH SarabunIT๙" w:cs="TH SarabunIT๙"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9" w15:restartNumberingAfterBreak="0">
    <w:nsid w:val="721B54B8"/>
    <w:multiLevelType w:val="hybridMultilevel"/>
    <w:tmpl w:val="F4C61A14"/>
    <w:lvl w:ilvl="0" w:tplc="DCC4090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15:restartNumberingAfterBreak="0">
    <w:nsid w:val="72E2191D"/>
    <w:multiLevelType w:val="hybridMultilevel"/>
    <w:tmpl w:val="286E82A2"/>
    <w:lvl w:ilvl="0" w:tplc="BC64ED6E">
      <w:start w:val="1"/>
      <w:numFmt w:val="decimal"/>
      <w:lvlText w:val="%1)"/>
      <w:lvlJc w:val="left"/>
      <w:pPr>
        <w:ind w:left="2205" w:hanging="360"/>
      </w:pPr>
      <w:rPr>
        <w:rFonts w:hint="default"/>
      </w:rPr>
    </w:lvl>
    <w:lvl w:ilvl="1" w:tplc="04090019" w:tentative="1">
      <w:start w:val="1"/>
      <w:numFmt w:val="lowerLetter"/>
      <w:lvlText w:val="%2."/>
      <w:lvlJc w:val="left"/>
      <w:pPr>
        <w:ind w:left="2925" w:hanging="360"/>
      </w:pPr>
    </w:lvl>
    <w:lvl w:ilvl="2" w:tplc="0409001B" w:tentative="1">
      <w:start w:val="1"/>
      <w:numFmt w:val="lowerRoman"/>
      <w:lvlText w:val="%3."/>
      <w:lvlJc w:val="right"/>
      <w:pPr>
        <w:ind w:left="3645" w:hanging="180"/>
      </w:pPr>
    </w:lvl>
    <w:lvl w:ilvl="3" w:tplc="0409000F" w:tentative="1">
      <w:start w:val="1"/>
      <w:numFmt w:val="decimal"/>
      <w:lvlText w:val="%4."/>
      <w:lvlJc w:val="left"/>
      <w:pPr>
        <w:ind w:left="4365" w:hanging="360"/>
      </w:pPr>
    </w:lvl>
    <w:lvl w:ilvl="4" w:tplc="04090019" w:tentative="1">
      <w:start w:val="1"/>
      <w:numFmt w:val="lowerLetter"/>
      <w:lvlText w:val="%5."/>
      <w:lvlJc w:val="left"/>
      <w:pPr>
        <w:ind w:left="5085" w:hanging="360"/>
      </w:pPr>
    </w:lvl>
    <w:lvl w:ilvl="5" w:tplc="0409001B" w:tentative="1">
      <w:start w:val="1"/>
      <w:numFmt w:val="lowerRoman"/>
      <w:lvlText w:val="%6."/>
      <w:lvlJc w:val="right"/>
      <w:pPr>
        <w:ind w:left="5805" w:hanging="180"/>
      </w:pPr>
    </w:lvl>
    <w:lvl w:ilvl="6" w:tplc="0409000F" w:tentative="1">
      <w:start w:val="1"/>
      <w:numFmt w:val="decimal"/>
      <w:lvlText w:val="%7."/>
      <w:lvlJc w:val="left"/>
      <w:pPr>
        <w:ind w:left="6525" w:hanging="360"/>
      </w:pPr>
    </w:lvl>
    <w:lvl w:ilvl="7" w:tplc="04090019" w:tentative="1">
      <w:start w:val="1"/>
      <w:numFmt w:val="lowerLetter"/>
      <w:lvlText w:val="%8."/>
      <w:lvlJc w:val="left"/>
      <w:pPr>
        <w:ind w:left="7245" w:hanging="360"/>
      </w:pPr>
    </w:lvl>
    <w:lvl w:ilvl="8" w:tplc="0409001B" w:tentative="1">
      <w:start w:val="1"/>
      <w:numFmt w:val="lowerRoman"/>
      <w:lvlText w:val="%9."/>
      <w:lvlJc w:val="right"/>
      <w:pPr>
        <w:ind w:left="7965" w:hanging="180"/>
      </w:pPr>
    </w:lvl>
  </w:abstractNum>
  <w:abstractNum w:abstractNumId="41" w15:restartNumberingAfterBreak="0">
    <w:nsid w:val="73097A33"/>
    <w:multiLevelType w:val="multilevel"/>
    <w:tmpl w:val="9C0AA104"/>
    <w:lvl w:ilvl="0">
      <w:start w:val="1"/>
      <w:numFmt w:val="decimal"/>
      <w:lvlText w:val="%1."/>
      <w:lvlJc w:val="left"/>
      <w:pPr>
        <w:ind w:left="1776" w:hanging="360"/>
      </w:pPr>
    </w:lvl>
    <w:lvl w:ilvl="1">
      <w:start w:val="1"/>
      <w:numFmt w:val="decimal"/>
      <w:isLgl/>
      <w:lvlText w:val="%1.%2"/>
      <w:lvlJc w:val="left"/>
      <w:pPr>
        <w:ind w:left="2136" w:hanging="360"/>
      </w:pPr>
    </w:lvl>
    <w:lvl w:ilvl="2">
      <w:start w:val="1"/>
      <w:numFmt w:val="decimal"/>
      <w:isLgl/>
      <w:lvlText w:val="%1.%2.%3"/>
      <w:lvlJc w:val="left"/>
      <w:pPr>
        <w:ind w:left="2856" w:hanging="720"/>
      </w:pPr>
    </w:lvl>
    <w:lvl w:ilvl="3">
      <w:start w:val="1"/>
      <w:numFmt w:val="decimal"/>
      <w:isLgl/>
      <w:lvlText w:val="%1.%2.%3.%4"/>
      <w:lvlJc w:val="left"/>
      <w:pPr>
        <w:ind w:left="3216" w:hanging="720"/>
      </w:pPr>
    </w:lvl>
    <w:lvl w:ilvl="4">
      <w:start w:val="1"/>
      <w:numFmt w:val="decimal"/>
      <w:isLgl/>
      <w:lvlText w:val="%1.%2.%3.%4.%5"/>
      <w:lvlJc w:val="left"/>
      <w:pPr>
        <w:ind w:left="3936" w:hanging="1080"/>
      </w:pPr>
    </w:lvl>
    <w:lvl w:ilvl="5">
      <w:start w:val="1"/>
      <w:numFmt w:val="decimal"/>
      <w:isLgl/>
      <w:lvlText w:val="%1.%2.%3.%4.%5.%6"/>
      <w:lvlJc w:val="left"/>
      <w:pPr>
        <w:ind w:left="4296" w:hanging="1080"/>
      </w:pPr>
    </w:lvl>
    <w:lvl w:ilvl="6">
      <w:start w:val="1"/>
      <w:numFmt w:val="decimal"/>
      <w:isLgl/>
      <w:lvlText w:val="%1.%2.%3.%4.%5.%6.%7"/>
      <w:lvlJc w:val="left"/>
      <w:pPr>
        <w:ind w:left="5016" w:hanging="1440"/>
      </w:pPr>
    </w:lvl>
    <w:lvl w:ilvl="7">
      <w:start w:val="1"/>
      <w:numFmt w:val="decimal"/>
      <w:isLgl/>
      <w:lvlText w:val="%1.%2.%3.%4.%5.%6.%7.%8"/>
      <w:lvlJc w:val="left"/>
      <w:pPr>
        <w:ind w:left="5376" w:hanging="1440"/>
      </w:pPr>
    </w:lvl>
    <w:lvl w:ilvl="8">
      <w:start w:val="1"/>
      <w:numFmt w:val="decimal"/>
      <w:isLgl/>
      <w:lvlText w:val="%1.%2.%3.%4.%5.%6.%7.%8.%9"/>
      <w:lvlJc w:val="left"/>
      <w:pPr>
        <w:ind w:left="6096" w:hanging="1800"/>
      </w:pPr>
    </w:lvl>
  </w:abstractNum>
  <w:abstractNum w:abstractNumId="42" w15:restartNumberingAfterBreak="0">
    <w:nsid w:val="7D6B334E"/>
    <w:multiLevelType w:val="multilevel"/>
    <w:tmpl w:val="FFE2385C"/>
    <w:lvl w:ilvl="0">
      <w:start w:val="3"/>
      <w:numFmt w:val="decimal"/>
      <w:lvlText w:val="%1"/>
      <w:lvlJc w:val="left"/>
      <w:pPr>
        <w:ind w:left="510" w:hanging="510"/>
      </w:pPr>
      <w:rPr>
        <w:rFonts w:hint="default"/>
      </w:rPr>
    </w:lvl>
    <w:lvl w:ilvl="1">
      <w:start w:val="11"/>
      <w:numFmt w:val="decimal"/>
      <w:lvlText w:val="%1.%2"/>
      <w:lvlJc w:val="left"/>
      <w:pPr>
        <w:ind w:left="1928" w:hanging="51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43" w15:restartNumberingAfterBreak="0">
    <w:nsid w:val="7E17155F"/>
    <w:multiLevelType w:val="hybridMultilevel"/>
    <w:tmpl w:val="A148AE9E"/>
    <w:lvl w:ilvl="0" w:tplc="DFDA56D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15:restartNumberingAfterBreak="0">
    <w:nsid w:val="7F122FAF"/>
    <w:multiLevelType w:val="hybridMultilevel"/>
    <w:tmpl w:val="CBA630A4"/>
    <w:lvl w:ilvl="0" w:tplc="727671DE">
      <w:start w:val="1"/>
      <w:numFmt w:val="decimal"/>
      <w:lvlText w:val="%1)"/>
      <w:lvlJc w:val="left"/>
      <w:pPr>
        <w:ind w:left="1785" w:hanging="360"/>
      </w:pPr>
      <w:rPr>
        <w:rFonts w:hint="default"/>
      </w:rPr>
    </w:lvl>
    <w:lvl w:ilvl="1" w:tplc="04090019" w:tentative="1">
      <w:start w:val="1"/>
      <w:numFmt w:val="lowerLetter"/>
      <w:lvlText w:val="%2."/>
      <w:lvlJc w:val="left"/>
      <w:pPr>
        <w:ind w:left="2505" w:hanging="360"/>
      </w:p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num w:numId="1" w16cid:durableId="1574855926">
    <w:abstractNumId w:val="0"/>
  </w:num>
  <w:num w:numId="2" w16cid:durableId="40719749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2518790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57333106">
    <w:abstractNumId w:val="34"/>
  </w:num>
  <w:num w:numId="5" w16cid:durableId="195841324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518813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8869349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7319201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0804155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00885370">
    <w:abstractNumId w:val="4"/>
  </w:num>
  <w:num w:numId="11" w16cid:durableId="4347862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512301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8732423">
    <w:abstractNumId w:val="18"/>
  </w:num>
  <w:num w:numId="14" w16cid:durableId="602542049">
    <w:abstractNumId w:val="33"/>
  </w:num>
  <w:num w:numId="15" w16cid:durableId="280184375">
    <w:abstractNumId w:val="3"/>
  </w:num>
  <w:num w:numId="16" w16cid:durableId="2053261304">
    <w:abstractNumId w:val="14"/>
  </w:num>
  <w:num w:numId="17" w16cid:durableId="2056658636">
    <w:abstractNumId w:val="2"/>
  </w:num>
  <w:num w:numId="18" w16cid:durableId="324555501">
    <w:abstractNumId w:val="22"/>
  </w:num>
  <w:num w:numId="19" w16cid:durableId="1356342683">
    <w:abstractNumId w:val="39"/>
  </w:num>
  <w:num w:numId="20" w16cid:durableId="2034382504">
    <w:abstractNumId w:val="40"/>
  </w:num>
  <w:num w:numId="21" w16cid:durableId="1394310416">
    <w:abstractNumId w:val="31"/>
  </w:num>
  <w:num w:numId="22" w16cid:durableId="197088476">
    <w:abstractNumId w:val="44"/>
  </w:num>
  <w:num w:numId="23" w16cid:durableId="1461529482">
    <w:abstractNumId w:val="36"/>
  </w:num>
  <w:num w:numId="24" w16cid:durableId="462767782">
    <w:abstractNumId w:val="25"/>
  </w:num>
  <w:num w:numId="25" w16cid:durableId="888300185">
    <w:abstractNumId w:val="23"/>
  </w:num>
  <w:num w:numId="26" w16cid:durableId="1752854739">
    <w:abstractNumId w:val="27"/>
  </w:num>
  <w:num w:numId="27" w16cid:durableId="2072000664">
    <w:abstractNumId w:val="43"/>
  </w:num>
  <w:num w:numId="28" w16cid:durableId="1771199591">
    <w:abstractNumId w:val="35"/>
  </w:num>
  <w:num w:numId="29" w16cid:durableId="1785805942">
    <w:abstractNumId w:val="9"/>
  </w:num>
  <w:num w:numId="30" w16cid:durableId="1188520436">
    <w:abstractNumId w:val="13"/>
  </w:num>
  <w:num w:numId="31" w16cid:durableId="1062951187">
    <w:abstractNumId w:val="42"/>
  </w:num>
  <w:num w:numId="32" w16cid:durableId="761534180">
    <w:abstractNumId w:val="8"/>
  </w:num>
  <w:num w:numId="33" w16cid:durableId="25278079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740979315">
    <w:abstractNumId w:val="5"/>
  </w:num>
  <w:num w:numId="35" w16cid:durableId="327561290">
    <w:abstractNumId w:val="1"/>
  </w:num>
  <w:num w:numId="36" w16cid:durableId="1635674288">
    <w:abstractNumId w:val="37"/>
  </w:num>
  <w:num w:numId="37" w16cid:durableId="1495296028">
    <w:abstractNumId w:val="19"/>
  </w:num>
  <w:num w:numId="38" w16cid:durableId="441536076">
    <w:abstractNumId w:val="28"/>
  </w:num>
  <w:num w:numId="39" w16cid:durableId="1408527786">
    <w:abstractNumId w:val="38"/>
  </w:num>
  <w:num w:numId="40" w16cid:durableId="1839686797">
    <w:abstractNumId w:val="7"/>
  </w:num>
  <w:num w:numId="41" w16cid:durableId="840970819">
    <w:abstractNumId w:val="20"/>
  </w:num>
  <w:num w:numId="42" w16cid:durableId="1268271938">
    <w:abstractNumId w:val="21"/>
  </w:num>
  <w:num w:numId="43" w16cid:durableId="869882697">
    <w:abstractNumId w:val="26"/>
  </w:num>
  <w:num w:numId="44" w16cid:durableId="156457120">
    <w:abstractNumId w:val="15"/>
  </w:num>
  <w:num w:numId="45" w16cid:durableId="9912542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3"/>
  <w:proofState w:spelling="clean" w:grammar="clean"/>
  <w:defaultTabStop w:val="720"/>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1B78"/>
    <w:rsid w:val="00002042"/>
    <w:rsid w:val="00005A42"/>
    <w:rsid w:val="000062BE"/>
    <w:rsid w:val="00014291"/>
    <w:rsid w:val="00017CCE"/>
    <w:rsid w:val="000255BB"/>
    <w:rsid w:val="00027AB3"/>
    <w:rsid w:val="00034D6C"/>
    <w:rsid w:val="00034F2B"/>
    <w:rsid w:val="00040107"/>
    <w:rsid w:val="00043832"/>
    <w:rsid w:val="0004529F"/>
    <w:rsid w:val="0004533E"/>
    <w:rsid w:val="00047BD2"/>
    <w:rsid w:val="00053CA5"/>
    <w:rsid w:val="00057A89"/>
    <w:rsid w:val="00061CFF"/>
    <w:rsid w:val="000638E9"/>
    <w:rsid w:val="00065728"/>
    <w:rsid w:val="00065BC9"/>
    <w:rsid w:val="00066457"/>
    <w:rsid w:val="000764A6"/>
    <w:rsid w:val="00076C13"/>
    <w:rsid w:val="00080A58"/>
    <w:rsid w:val="00081647"/>
    <w:rsid w:val="000824FE"/>
    <w:rsid w:val="00085BEB"/>
    <w:rsid w:val="00086234"/>
    <w:rsid w:val="00094030"/>
    <w:rsid w:val="00094F6B"/>
    <w:rsid w:val="0009669F"/>
    <w:rsid w:val="000A52C6"/>
    <w:rsid w:val="000B22CB"/>
    <w:rsid w:val="000C274C"/>
    <w:rsid w:val="000C46AD"/>
    <w:rsid w:val="000C4C03"/>
    <w:rsid w:val="000D195C"/>
    <w:rsid w:val="000E4C90"/>
    <w:rsid w:val="000E5C0E"/>
    <w:rsid w:val="000E66FB"/>
    <w:rsid w:val="000E7C15"/>
    <w:rsid w:val="000F19B5"/>
    <w:rsid w:val="000F584E"/>
    <w:rsid w:val="000F58AD"/>
    <w:rsid w:val="000F5A4C"/>
    <w:rsid w:val="000F7D5C"/>
    <w:rsid w:val="00102B84"/>
    <w:rsid w:val="00110548"/>
    <w:rsid w:val="00112C01"/>
    <w:rsid w:val="00122AA1"/>
    <w:rsid w:val="00130F38"/>
    <w:rsid w:val="00131B66"/>
    <w:rsid w:val="00134103"/>
    <w:rsid w:val="00134FE4"/>
    <w:rsid w:val="001514E9"/>
    <w:rsid w:val="00161D38"/>
    <w:rsid w:val="001621B5"/>
    <w:rsid w:val="00167206"/>
    <w:rsid w:val="00173E07"/>
    <w:rsid w:val="001773D1"/>
    <w:rsid w:val="0018307A"/>
    <w:rsid w:val="001861F5"/>
    <w:rsid w:val="00186C9B"/>
    <w:rsid w:val="00191482"/>
    <w:rsid w:val="00193189"/>
    <w:rsid w:val="00194578"/>
    <w:rsid w:val="001A79A1"/>
    <w:rsid w:val="001A7D62"/>
    <w:rsid w:val="001B0A83"/>
    <w:rsid w:val="001B0BEF"/>
    <w:rsid w:val="001B3970"/>
    <w:rsid w:val="001C1097"/>
    <w:rsid w:val="001C4C07"/>
    <w:rsid w:val="001D187D"/>
    <w:rsid w:val="001D1B78"/>
    <w:rsid w:val="001E4783"/>
    <w:rsid w:val="001E525C"/>
    <w:rsid w:val="001F18EC"/>
    <w:rsid w:val="001F1AD5"/>
    <w:rsid w:val="001F26D5"/>
    <w:rsid w:val="002005A4"/>
    <w:rsid w:val="00216601"/>
    <w:rsid w:val="00221167"/>
    <w:rsid w:val="00230F9E"/>
    <w:rsid w:val="002369F0"/>
    <w:rsid w:val="002425D0"/>
    <w:rsid w:val="00244582"/>
    <w:rsid w:val="002460DB"/>
    <w:rsid w:val="00246514"/>
    <w:rsid w:val="00246D9F"/>
    <w:rsid w:val="00250E9C"/>
    <w:rsid w:val="0025188E"/>
    <w:rsid w:val="00256766"/>
    <w:rsid w:val="00256ED4"/>
    <w:rsid w:val="002612F0"/>
    <w:rsid w:val="002626E8"/>
    <w:rsid w:val="002737E7"/>
    <w:rsid w:val="0027557E"/>
    <w:rsid w:val="002821B1"/>
    <w:rsid w:val="00282429"/>
    <w:rsid w:val="00286E89"/>
    <w:rsid w:val="00290739"/>
    <w:rsid w:val="002964A5"/>
    <w:rsid w:val="002A1C29"/>
    <w:rsid w:val="002A1DB1"/>
    <w:rsid w:val="002A2151"/>
    <w:rsid w:val="002A22CD"/>
    <w:rsid w:val="002A4F8C"/>
    <w:rsid w:val="002B00BC"/>
    <w:rsid w:val="002C0334"/>
    <w:rsid w:val="002C0B62"/>
    <w:rsid w:val="002C6FB3"/>
    <w:rsid w:val="002D66A1"/>
    <w:rsid w:val="002D68C8"/>
    <w:rsid w:val="002D7261"/>
    <w:rsid w:val="002E4FDB"/>
    <w:rsid w:val="002E623A"/>
    <w:rsid w:val="002E7469"/>
    <w:rsid w:val="002E7ACA"/>
    <w:rsid w:val="0030101D"/>
    <w:rsid w:val="00311D5E"/>
    <w:rsid w:val="003120AF"/>
    <w:rsid w:val="003121BA"/>
    <w:rsid w:val="0031611C"/>
    <w:rsid w:val="00317BB6"/>
    <w:rsid w:val="003212E3"/>
    <w:rsid w:val="00322967"/>
    <w:rsid w:val="003249D2"/>
    <w:rsid w:val="00326AE7"/>
    <w:rsid w:val="00327715"/>
    <w:rsid w:val="003320C4"/>
    <w:rsid w:val="00336FE0"/>
    <w:rsid w:val="0033797D"/>
    <w:rsid w:val="003463F2"/>
    <w:rsid w:val="00351627"/>
    <w:rsid w:val="00353AC2"/>
    <w:rsid w:val="00363024"/>
    <w:rsid w:val="00364BDC"/>
    <w:rsid w:val="0036648E"/>
    <w:rsid w:val="00366606"/>
    <w:rsid w:val="00371054"/>
    <w:rsid w:val="003715FA"/>
    <w:rsid w:val="003723E4"/>
    <w:rsid w:val="0038154C"/>
    <w:rsid w:val="00381828"/>
    <w:rsid w:val="003829B7"/>
    <w:rsid w:val="00395ADB"/>
    <w:rsid w:val="003965EF"/>
    <w:rsid w:val="003A7ECE"/>
    <w:rsid w:val="003B09E3"/>
    <w:rsid w:val="003B6DF2"/>
    <w:rsid w:val="003C19D2"/>
    <w:rsid w:val="003C41A4"/>
    <w:rsid w:val="003C624F"/>
    <w:rsid w:val="003C7F59"/>
    <w:rsid w:val="003D38A3"/>
    <w:rsid w:val="003D7B3B"/>
    <w:rsid w:val="003E0F3F"/>
    <w:rsid w:val="003E392E"/>
    <w:rsid w:val="003F00EA"/>
    <w:rsid w:val="003F5AF6"/>
    <w:rsid w:val="003F6BD2"/>
    <w:rsid w:val="004058AC"/>
    <w:rsid w:val="00407806"/>
    <w:rsid w:val="00414F19"/>
    <w:rsid w:val="00415711"/>
    <w:rsid w:val="00421F68"/>
    <w:rsid w:val="00423748"/>
    <w:rsid w:val="004238F3"/>
    <w:rsid w:val="004254A5"/>
    <w:rsid w:val="00426563"/>
    <w:rsid w:val="00435A98"/>
    <w:rsid w:val="004374E7"/>
    <w:rsid w:val="0044077A"/>
    <w:rsid w:val="004456ED"/>
    <w:rsid w:val="00450987"/>
    <w:rsid w:val="00471DA4"/>
    <w:rsid w:val="0047266A"/>
    <w:rsid w:val="00475297"/>
    <w:rsid w:val="00477A42"/>
    <w:rsid w:val="00480484"/>
    <w:rsid w:val="00482527"/>
    <w:rsid w:val="00483E47"/>
    <w:rsid w:val="004843B6"/>
    <w:rsid w:val="00486D5D"/>
    <w:rsid w:val="00487E26"/>
    <w:rsid w:val="004B534D"/>
    <w:rsid w:val="004C35E1"/>
    <w:rsid w:val="004C4966"/>
    <w:rsid w:val="004C5A39"/>
    <w:rsid w:val="004C70FB"/>
    <w:rsid w:val="004D48FD"/>
    <w:rsid w:val="004E09CB"/>
    <w:rsid w:val="004F65E6"/>
    <w:rsid w:val="004F7878"/>
    <w:rsid w:val="00500346"/>
    <w:rsid w:val="00500E41"/>
    <w:rsid w:val="00502C28"/>
    <w:rsid w:val="005163E0"/>
    <w:rsid w:val="0052005A"/>
    <w:rsid w:val="0053010A"/>
    <w:rsid w:val="00530B8E"/>
    <w:rsid w:val="005318E3"/>
    <w:rsid w:val="00536653"/>
    <w:rsid w:val="005443B9"/>
    <w:rsid w:val="00544923"/>
    <w:rsid w:val="005449C5"/>
    <w:rsid w:val="00550546"/>
    <w:rsid w:val="00551915"/>
    <w:rsid w:val="00552DE5"/>
    <w:rsid w:val="00557A0D"/>
    <w:rsid w:val="00561951"/>
    <w:rsid w:val="00562449"/>
    <w:rsid w:val="005712E3"/>
    <w:rsid w:val="005723F0"/>
    <w:rsid w:val="00574A52"/>
    <w:rsid w:val="00583721"/>
    <w:rsid w:val="0058420B"/>
    <w:rsid w:val="00585C8E"/>
    <w:rsid w:val="005902D1"/>
    <w:rsid w:val="00596A18"/>
    <w:rsid w:val="00597092"/>
    <w:rsid w:val="005A1322"/>
    <w:rsid w:val="005A2782"/>
    <w:rsid w:val="005A7B87"/>
    <w:rsid w:val="005B1D3A"/>
    <w:rsid w:val="005B4FA2"/>
    <w:rsid w:val="005C132B"/>
    <w:rsid w:val="005C4508"/>
    <w:rsid w:val="005D228E"/>
    <w:rsid w:val="005D27B6"/>
    <w:rsid w:val="005D57C6"/>
    <w:rsid w:val="005D7AC5"/>
    <w:rsid w:val="005E3C2D"/>
    <w:rsid w:val="005E4FBA"/>
    <w:rsid w:val="005E569B"/>
    <w:rsid w:val="005E56A4"/>
    <w:rsid w:val="005E7302"/>
    <w:rsid w:val="005F3053"/>
    <w:rsid w:val="005F3BD0"/>
    <w:rsid w:val="00604882"/>
    <w:rsid w:val="00605431"/>
    <w:rsid w:val="00606E17"/>
    <w:rsid w:val="00610D82"/>
    <w:rsid w:val="0062218C"/>
    <w:rsid w:val="006236F3"/>
    <w:rsid w:val="00627DAA"/>
    <w:rsid w:val="00630834"/>
    <w:rsid w:val="00630B33"/>
    <w:rsid w:val="006325CE"/>
    <w:rsid w:val="00633532"/>
    <w:rsid w:val="006522DE"/>
    <w:rsid w:val="00656320"/>
    <w:rsid w:val="006815D5"/>
    <w:rsid w:val="006848DD"/>
    <w:rsid w:val="0069047D"/>
    <w:rsid w:val="00691189"/>
    <w:rsid w:val="00693B88"/>
    <w:rsid w:val="00695FEE"/>
    <w:rsid w:val="006A26A0"/>
    <w:rsid w:val="006C1732"/>
    <w:rsid w:val="006C1836"/>
    <w:rsid w:val="006C271D"/>
    <w:rsid w:val="006C31B2"/>
    <w:rsid w:val="006C3AB9"/>
    <w:rsid w:val="006C7F79"/>
    <w:rsid w:val="006D1A53"/>
    <w:rsid w:val="006D6D30"/>
    <w:rsid w:val="006E3A70"/>
    <w:rsid w:val="006E6998"/>
    <w:rsid w:val="006E6B4E"/>
    <w:rsid w:val="006E7D48"/>
    <w:rsid w:val="006F3773"/>
    <w:rsid w:val="006F4960"/>
    <w:rsid w:val="006F4E95"/>
    <w:rsid w:val="00701A73"/>
    <w:rsid w:val="0070265E"/>
    <w:rsid w:val="00703992"/>
    <w:rsid w:val="00704569"/>
    <w:rsid w:val="0070705A"/>
    <w:rsid w:val="00707B7A"/>
    <w:rsid w:val="007102D8"/>
    <w:rsid w:val="007107F4"/>
    <w:rsid w:val="007147F9"/>
    <w:rsid w:val="0072096F"/>
    <w:rsid w:val="0072375E"/>
    <w:rsid w:val="00727F6C"/>
    <w:rsid w:val="00730835"/>
    <w:rsid w:val="007329B9"/>
    <w:rsid w:val="00733E3E"/>
    <w:rsid w:val="00737FD3"/>
    <w:rsid w:val="007511B9"/>
    <w:rsid w:val="00751F75"/>
    <w:rsid w:val="00754463"/>
    <w:rsid w:val="007577CF"/>
    <w:rsid w:val="007609C8"/>
    <w:rsid w:val="00765264"/>
    <w:rsid w:val="00766E78"/>
    <w:rsid w:val="007713D8"/>
    <w:rsid w:val="007727BD"/>
    <w:rsid w:val="00775EA2"/>
    <w:rsid w:val="007800B8"/>
    <w:rsid w:val="0078269F"/>
    <w:rsid w:val="00785C62"/>
    <w:rsid w:val="00791F7A"/>
    <w:rsid w:val="007969D7"/>
    <w:rsid w:val="007A744C"/>
    <w:rsid w:val="007B00BE"/>
    <w:rsid w:val="007B3C0E"/>
    <w:rsid w:val="007C183F"/>
    <w:rsid w:val="007C2CF2"/>
    <w:rsid w:val="007C35E7"/>
    <w:rsid w:val="007C5791"/>
    <w:rsid w:val="007D1625"/>
    <w:rsid w:val="007D2863"/>
    <w:rsid w:val="007E07F7"/>
    <w:rsid w:val="007F633F"/>
    <w:rsid w:val="008110F5"/>
    <w:rsid w:val="00813381"/>
    <w:rsid w:val="0081363E"/>
    <w:rsid w:val="00813BD5"/>
    <w:rsid w:val="00814079"/>
    <w:rsid w:val="0082049F"/>
    <w:rsid w:val="00822401"/>
    <w:rsid w:val="00823D66"/>
    <w:rsid w:val="00824A99"/>
    <w:rsid w:val="0083578C"/>
    <w:rsid w:val="00835F29"/>
    <w:rsid w:val="0083799E"/>
    <w:rsid w:val="00841B10"/>
    <w:rsid w:val="00843E23"/>
    <w:rsid w:val="00844133"/>
    <w:rsid w:val="00851A48"/>
    <w:rsid w:val="0086067E"/>
    <w:rsid w:val="008623AC"/>
    <w:rsid w:val="00862DFF"/>
    <w:rsid w:val="00866049"/>
    <w:rsid w:val="00866A40"/>
    <w:rsid w:val="008672B1"/>
    <w:rsid w:val="00867C95"/>
    <w:rsid w:val="00871888"/>
    <w:rsid w:val="00873020"/>
    <w:rsid w:val="00875A30"/>
    <w:rsid w:val="0088345D"/>
    <w:rsid w:val="00883955"/>
    <w:rsid w:val="008845EA"/>
    <w:rsid w:val="00887EFF"/>
    <w:rsid w:val="008961FE"/>
    <w:rsid w:val="008A3F3B"/>
    <w:rsid w:val="008B2474"/>
    <w:rsid w:val="008C00E3"/>
    <w:rsid w:val="008C1E3C"/>
    <w:rsid w:val="008C398D"/>
    <w:rsid w:val="008D2E94"/>
    <w:rsid w:val="008D7A57"/>
    <w:rsid w:val="008E1FDE"/>
    <w:rsid w:val="008E3236"/>
    <w:rsid w:val="008E51E1"/>
    <w:rsid w:val="008F17AC"/>
    <w:rsid w:val="008F36B4"/>
    <w:rsid w:val="008F4DC9"/>
    <w:rsid w:val="008F6430"/>
    <w:rsid w:val="008F782D"/>
    <w:rsid w:val="009030A5"/>
    <w:rsid w:val="009040E3"/>
    <w:rsid w:val="009045C7"/>
    <w:rsid w:val="0090533C"/>
    <w:rsid w:val="0090652A"/>
    <w:rsid w:val="00911310"/>
    <w:rsid w:val="00917E3E"/>
    <w:rsid w:val="0092067C"/>
    <w:rsid w:val="00920ED4"/>
    <w:rsid w:val="00927384"/>
    <w:rsid w:val="00932469"/>
    <w:rsid w:val="00933964"/>
    <w:rsid w:val="00941874"/>
    <w:rsid w:val="009475B5"/>
    <w:rsid w:val="00954D57"/>
    <w:rsid w:val="00955763"/>
    <w:rsid w:val="00963089"/>
    <w:rsid w:val="009671DC"/>
    <w:rsid w:val="009723D3"/>
    <w:rsid w:val="0097782A"/>
    <w:rsid w:val="0099014B"/>
    <w:rsid w:val="00997AAF"/>
    <w:rsid w:val="009A062D"/>
    <w:rsid w:val="009A3AF4"/>
    <w:rsid w:val="009A584D"/>
    <w:rsid w:val="009A7EC9"/>
    <w:rsid w:val="009B26F7"/>
    <w:rsid w:val="009B2A9E"/>
    <w:rsid w:val="009B599A"/>
    <w:rsid w:val="009B5C4C"/>
    <w:rsid w:val="009B66E0"/>
    <w:rsid w:val="009C5CC3"/>
    <w:rsid w:val="009C5D73"/>
    <w:rsid w:val="009C6026"/>
    <w:rsid w:val="009D18FE"/>
    <w:rsid w:val="009D3491"/>
    <w:rsid w:val="009D75FF"/>
    <w:rsid w:val="009E2E4F"/>
    <w:rsid w:val="009E6BF1"/>
    <w:rsid w:val="009E6E7E"/>
    <w:rsid w:val="009F2E1B"/>
    <w:rsid w:val="009F40F9"/>
    <w:rsid w:val="009F55B6"/>
    <w:rsid w:val="00A00CDE"/>
    <w:rsid w:val="00A0107E"/>
    <w:rsid w:val="00A01959"/>
    <w:rsid w:val="00A02B3F"/>
    <w:rsid w:val="00A03462"/>
    <w:rsid w:val="00A03AB0"/>
    <w:rsid w:val="00A04831"/>
    <w:rsid w:val="00A06F60"/>
    <w:rsid w:val="00A15BC8"/>
    <w:rsid w:val="00A25AD7"/>
    <w:rsid w:val="00A30D8F"/>
    <w:rsid w:val="00A357B3"/>
    <w:rsid w:val="00A40178"/>
    <w:rsid w:val="00A404EE"/>
    <w:rsid w:val="00A45183"/>
    <w:rsid w:val="00A56DF0"/>
    <w:rsid w:val="00A61DB8"/>
    <w:rsid w:val="00A63598"/>
    <w:rsid w:val="00A63CE5"/>
    <w:rsid w:val="00A80741"/>
    <w:rsid w:val="00A812BB"/>
    <w:rsid w:val="00A816D1"/>
    <w:rsid w:val="00A821B0"/>
    <w:rsid w:val="00A9155E"/>
    <w:rsid w:val="00A94D3F"/>
    <w:rsid w:val="00AA2BC6"/>
    <w:rsid w:val="00AA554B"/>
    <w:rsid w:val="00AA5C5C"/>
    <w:rsid w:val="00AC50CC"/>
    <w:rsid w:val="00AD05BA"/>
    <w:rsid w:val="00AD1D15"/>
    <w:rsid w:val="00AE1B93"/>
    <w:rsid w:val="00AE6120"/>
    <w:rsid w:val="00AE6572"/>
    <w:rsid w:val="00AE69D6"/>
    <w:rsid w:val="00AF147E"/>
    <w:rsid w:val="00AF1EE6"/>
    <w:rsid w:val="00B00977"/>
    <w:rsid w:val="00B01B57"/>
    <w:rsid w:val="00B0658D"/>
    <w:rsid w:val="00B15320"/>
    <w:rsid w:val="00B20D6F"/>
    <w:rsid w:val="00B235C1"/>
    <w:rsid w:val="00B242DB"/>
    <w:rsid w:val="00B24CDF"/>
    <w:rsid w:val="00B26898"/>
    <w:rsid w:val="00B369B2"/>
    <w:rsid w:val="00B3794B"/>
    <w:rsid w:val="00B37E6D"/>
    <w:rsid w:val="00B428E4"/>
    <w:rsid w:val="00B50882"/>
    <w:rsid w:val="00B52B17"/>
    <w:rsid w:val="00B554C2"/>
    <w:rsid w:val="00B564AB"/>
    <w:rsid w:val="00B63BE8"/>
    <w:rsid w:val="00B77122"/>
    <w:rsid w:val="00B9130E"/>
    <w:rsid w:val="00B91CEC"/>
    <w:rsid w:val="00B931B4"/>
    <w:rsid w:val="00B9397C"/>
    <w:rsid w:val="00B94860"/>
    <w:rsid w:val="00B97D71"/>
    <w:rsid w:val="00BA0322"/>
    <w:rsid w:val="00BA43DF"/>
    <w:rsid w:val="00BA4890"/>
    <w:rsid w:val="00BA6999"/>
    <w:rsid w:val="00BB190E"/>
    <w:rsid w:val="00BB21BB"/>
    <w:rsid w:val="00BB786A"/>
    <w:rsid w:val="00BD5017"/>
    <w:rsid w:val="00BE1A21"/>
    <w:rsid w:val="00BE1A53"/>
    <w:rsid w:val="00BE38A8"/>
    <w:rsid w:val="00BE70BC"/>
    <w:rsid w:val="00BE7F40"/>
    <w:rsid w:val="00C01FCA"/>
    <w:rsid w:val="00C05CB5"/>
    <w:rsid w:val="00C16B31"/>
    <w:rsid w:val="00C17B16"/>
    <w:rsid w:val="00C17C98"/>
    <w:rsid w:val="00C23C49"/>
    <w:rsid w:val="00C24EDC"/>
    <w:rsid w:val="00C27E6A"/>
    <w:rsid w:val="00C3268F"/>
    <w:rsid w:val="00C32B76"/>
    <w:rsid w:val="00C40395"/>
    <w:rsid w:val="00C42541"/>
    <w:rsid w:val="00C44908"/>
    <w:rsid w:val="00C458A8"/>
    <w:rsid w:val="00C5579B"/>
    <w:rsid w:val="00C64929"/>
    <w:rsid w:val="00C667E9"/>
    <w:rsid w:val="00C72AF3"/>
    <w:rsid w:val="00C75B8C"/>
    <w:rsid w:val="00C7705C"/>
    <w:rsid w:val="00C804D6"/>
    <w:rsid w:val="00C8216D"/>
    <w:rsid w:val="00C83837"/>
    <w:rsid w:val="00C8555A"/>
    <w:rsid w:val="00C92B86"/>
    <w:rsid w:val="00C94884"/>
    <w:rsid w:val="00C9573B"/>
    <w:rsid w:val="00C97C26"/>
    <w:rsid w:val="00CA150C"/>
    <w:rsid w:val="00CA45D6"/>
    <w:rsid w:val="00CA5151"/>
    <w:rsid w:val="00CB0823"/>
    <w:rsid w:val="00CB3EFE"/>
    <w:rsid w:val="00CB756D"/>
    <w:rsid w:val="00CC044E"/>
    <w:rsid w:val="00CC603C"/>
    <w:rsid w:val="00CD0B67"/>
    <w:rsid w:val="00CD2471"/>
    <w:rsid w:val="00CD3DED"/>
    <w:rsid w:val="00CD4A23"/>
    <w:rsid w:val="00CD5283"/>
    <w:rsid w:val="00CE1450"/>
    <w:rsid w:val="00CE16A6"/>
    <w:rsid w:val="00CE20A8"/>
    <w:rsid w:val="00CE31AB"/>
    <w:rsid w:val="00CF1DC6"/>
    <w:rsid w:val="00CF276B"/>
    <w:rsid w:val="00CF299F"/>
    <w:rsid w:val="00CF3BAA"/>
    <w:rsid w:val="00CF4D5A"/>
    <w:rsid w:val="00D025B6"/>
    <w:rsid w:val="00D06812"/>
    <w:rsid w:val="00D07DF6"/>
    <w:rsid w:val="00D123C4"/>
    <w:rsid w:val="00D21BD8"/>
    <w:rsid w:val="00D24A87"/>
    <w:rsid w:val="00D24CF2"/>
    <w:rsid w:val="00D27A82"/>
    <w:rsid w:val="00D322EB"/>
    <w:rsid w:val="00D3322A"/>
    <w:rsid w:val="00D41E5E"/>
    <w:rsid w:val="00D44BFD"/>
    <w:rsid w:val="00D470BE"/>
    <w:rsid w:val="00D64FCB"/>
    <w:rsid w:val="00D65A33"/>
    <w:rsid w:val="00D66F51"/>
    <w:rsid w:val="00D73276"/>
    <w:rsid w:val="00D74CA3"/>
    <w:rsid w:val="00D7651E"/>
    <w:rsid w:val="00D77BB7"/>
    <w:rsid w:val="00D877F6"/>
    <w:rsid w:val="00D90385"/>
    <w:rsid w:val="00D90A98"/>
    <w:rsid w:val="00D924CC"/>
    <w:rsid w:val="00D94AF3"/>
    <w:rsid w:val="00D9654D"/>
    <w:rsid w:val="00DA3861"/>
    <w:rsid w:val="00DA6F0A"/>
    <w:rsid w:val="00DB1E0C"/>
    <w:rsid w:val="00DB2C53"/>
    <w:rsid w:val="00DB2EC8"/>
    <w:rsid w:val="00DB78A3"/>
    <w:rsid w:val="00DC266B"/>
    <w:rsid w:val="00DC768C"/>
    <w:rsid w:val="00DD66F7"/>
    <w:rsid w:val="00DD7D1C"/>
    <w:rsid w:val="00DD7FB7"/>
    <w:rsid w:val="00DE070B"/>
    <w:rsid w:val="00DE3BC3"/>
    <w:rsid w:val="00DE6954"/>
    <w:rsid w:val="00DF773C"/>
    <w:rsid w:val="00E02214"/>
    <w:rsid w:val="00E04C68"/>
    <w:rsid w:val="00E133C7"/>
    <w:rsid w:val="00E2543E"/>
    <w:rsid w:val="00E31517"/>
    <w:rsid w:val="00E348FA"/>
    <w:rsid w:val="00E40E62"/>
    <w:rsid w:val="00E40F8B"/>
    <w:rsid w:val="00E418B7"/>
    <w:rsid w:val="00E428C7"/>
    <w:rsid w:val="00E462F2"/>
    <w:rsid w:val="00E50F94"/>
    <w:rsid w:val="00E51664"/>
    <w:rsid w:val="00E52232"/>
    <w:rsid w:val="00E621C6"/>
    <w:rsid w:val="00E627FE"/>
    <w:rsid w:val="00E64F42"/>
    <w:rsid w:val="00E65D16"/>
    <w:rsid w:val="00E7190E"/>
    <w:rsid w:val="00E77E59"/>
    <w:rsid w:val="00E80023"/>
    <w:rsid w:val="00E8043F"/>
    <w:rsid w:val="00E80EB0"/>
    <w:rsid w:val="00E8268F"/>
    <w:rsid w:val="00E84017"/>
    <w:rsid w:val="00E925EF"/>
    <w:rsid w:val="00E9330A"/>
    <w:rsid w:val="00EA2D45"/>
    <w:rsid w:val="00EA2DD2"/>
    <w:rsid w:val="00EA6D0F"/>
    <w:rsid w:val="00EA745F"/>
    <w:rsid w:val="00ED13D4"/>
    <w:rsid w:val="00EE05B4"/>
    <w:rsid w:val="00EE2BBC"/>
    <w:rsid w:val="00EF45EA"/>
    <w:rsid w:val="00EF6BD1"/>
    <w:rsid w:val="00EF7E89"/>
    <w:rsid w:val="00F0449B"/>
    <w:rsid w:val="00F04CD4"/>
    <w:rsid w:val="00F06D1B"/>
    <w:rsid w:val="00F11191"/>
    <w:rsid w:val="00F15213"/>
    <w:rsid w:val="00F23E75"/>
    <w:rsid w:val="00F24A7C"/>
    <w:rsid w:val="00F3179D"/>
    <w:rsid w:val="00F31AD3"/>
    <w:rsid w:val="00F3220E"/>
    <w:rsid w:val="00F33E0C"/>
    <w:rsid w:val="00F348B9"/>
    <w:rsid w:val="00F40150"/>
    <w:rsid w:val="00F436C1"/>
    <w:rsid w:val="00F4721F"/>
    <w:rsid w:val="00F54A54"/>
    <w:rsid w:val="00F60E5E"/>
    <w:rsid w:val="00F66BED"/>
    <w:rsid w:val="00F81109"/>
    <w:rsid w:val="00F814D2"/>
    <w:rsid w:val="00F84E2F"/>
    <w:rsid w:val="00F8654F"/>
    <w:rsid w:val="00F934A5"/>
    <w:rsid w:val="00F93C5D"/>
    <w:rsid w:val="00F96634"/>
    <w:rsid w:val="00FA062B"/>
    <w:rsid w:val="00FA095D"/>
    <w:rsid w:val="00FB2D21"/>
    <w:rsid w:val="00FB34CA"/>
    <w:rsid w:val="00FB38BB"/>
    <w:rsid w:val="00FC0CD6"/>
    <w:rsid w:val="00FD58FA"/>
    <w:rsid w:val="00FD5B6C"/>
    <w:rsid w:val="00FD72C7"/>
    <w:rsid w:val="00FE1F51"/>
    <w:rsid w:val="00FE4895"/>
    <w:rsid w:val="00FE4FB1"/>
    <w:rsid w:val="00FF5C8B"/>
    <w:rsid w:val="00FF5F48"/>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2602C"/>
  <w15:docId w15:val="{3939877B-8A68-4EBA-85F7-DD262D06F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D1B78"/>
    <w:rPr>
      <w:rFonts w:ascii="TH SarabunIT๙" w:hAnsi="TH SarabunIT๙" w:cs="TH SarabunIT๙"/>
      <w:sz w:val="32"/>
      <w:szCs w:val="32"/>
    </w:rPr>
  </w:style>
  <w:style w:type="paragraph" w:styleId="1">
    <w:name w:val="heading 1"/>
    <w:basedOn w:val="a"/>
    <w:next w:val="a"/>
    <w:link w:val="10"/>
    <w:uiPriority w:val="9"/>
    <w:qFormat/>
    <w:rsid w:val="008F6430"/>
    <w:pPr>
      <w:keepNext/>
      <w:keepLines/>
      <w:spacing w:before="240" w:after="0"/>
      <w:outlineLvl w:val="0"/>
    </w:pPr>
    <w:rPr>
      <w:rFonts w:asciiTheme="majorHAnsi" w:eastAsiaTheme="majorEastAsia" w:hAnsiTheme="majorHAnsi" w:cstheme="majorBidi"/>
      <w:color w:val="365F91" w:themeColor="accent1" w:themeShade="BF"/>
      <w:szCs w:val="40"/>
    </w:rPr>
  </w:style>
  <w:style w:type="paragraph" w:styleId="2">
    <w:name w:val="heading 2"/>
    <w:basedOn w:val="a"/>
    <w:next w:val="a"/>
    <w:link w:val="20"/>
    <w:qFormat/>
    <w:rsid w:val="00DD7D1C"/>
    <w:pPr>
      <w:keepNext/>
      <w:spacing w:after="0" w:line="240" w:lineRule="auto"/>
      <w:outlineLvl w:val="1"/>
    </w:pPr>
    <w:rPr>
      <w:rFonts w:ascii="Angsana New" w:eastAsia="Cordia New" w:hAnsi="Cordia New" w:cs="Angsana New"/>
      <w:b/>
      <w:bCs/>
      <w:color w:val="0000FF"/>
      <w:sz w:val="28"/>
      <w:szCs w:val="28"/>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B1E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B3EFE"/>
    <w:pPr>
      <w:ind w:left="720"/>
      <w:contextualSpacing/>
    </w:pPr>
    <w:rPr>
      <w:rFonts w:cs="Angsana New"/>
      <w:szCs w:val="40"/>
    </w:rPr>
  </w:style>
  <w:style w:type="paragraph" w:styleId="a5">
    <w:name w:val="Balloon Text"/>
    <w:basedOn w:val="a"/>
    <w:link w:val="a6"/>
    <w:uiPriority w:val="99"/>
    <w:semiHidden/>
    <w:unhideWhenUsed/>
    <w:rsid w:val="00A404EE"/>
    <w:pPr>
      <w:spacing w:after="0" w:line="240" w:lineRule="auto"/>
    </w:pPr>
    <w:rPr>
      <w:rFonts w:ascii="Tahoma" w:hAnsi="Tahoma" w:cs="Angsana New"/>
      <w:sz w:val="16"/>
      <w:szCs w:val="20"/>
    </w:rPr>
  </w:style>
  <w:style w:type="character" w:customStyle="1" w:styleId="a6">
    <w:name w:val="ข้อความบอลลูน อักขระ"/>
    <w:basedOn w:val="a0"/>
    <w:link w:val="a5"/>
    <w:uiPriority w:val="99"/>
    <w:semiHidden/>
    <w:rsid w:val="00A404EE"/>
    <w:rPr>
      <w:rFonts w:ascii="Tahoma" w:hAnsi="Tahoma" w:cs="Angsana New"/>
      <w:sz w:val="16"/>
      <w:szCs w:val="20"/>
    </w:rPr>
  </w:style>
  <w:style w:type="paragraph" w:styleId="a7">
    <w:name w:val="No Spacing"/>
    <w:uiPriority w:val="1"/>
    <w:qFormat/>
    <w:rsid w:val="00C01FCA"/>
    <w:pPr>
      <w:spacing w:after="0" w:line="240" w:lineRule="auto"/>
    </w:pPr>
  </w:style>
  <w:style w:type="character" w:styleId="a8">
    <w:name w:val="Hyperlink"/>
    <w:basedOn w:val="a0"/>
    <w:uiPriority w:val="99"/>
    <w:unhideWhenUsed/>
    <w:rsid w:val="00C01FCA"/>
    <w:rPr>
      <w:color w:val="0000FF" w:themeColor="hyperlink"/>
      <w:u w:val="single"/>
    </w:rPr>
  </w:style>
  <w:style w:type="paragraph" w:styleId="a9">
    <w:name w:val="Normal (Web)"/>
    <w:basedOn w:val="a"/>
    <w:uiPriority w:val="99"/>
    <w:semiHidden/>
    <w:unhideWhenUsed/>
    <w:rsid w:val="009B599A"/>
    <w:pPr>
      <w:spacing w:before="100" w:beforeAutospacing="1" w:after="100" w:afterAutospacing="1" w:line="240" w:lineRule="auto"/>
    </w:pPr>
    <w:rPr>
      <w:rFonts w:ascii="Angsana New" w:eastAsia="Times New Roman" w:hAnsi="Angsana New" w:cs="Angsana New"/>
      <w:sz w:val="28"/>
      <w:szCs w:val="28"/>
    </w:rPr>
  </w:style>
  <w:style w:type="table" w:customStyle="1" w:styleId="11">
    <w:name w:val="เส้นตาราง1"/>
    <w:basedOn w:val="a1"/>
    <w:next w:val="a3"/>
    <w:uiPriority w:val="59"/>
    <w:rsid w:val="00065BC9"/>
    <w:pPr>
      <w:spacing w:after="0" w:line="240" w:lineRule="auto"/>
    </w:pPr>
    <w:rPr>
      <w:rFonts w:ascii="Calibri" w:eastAsia="Calibri" w:hAnsi="Calibri" w:cs="Cordia Ne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หัวเรื่อง 2 อักขระ"/>
    <w:basedOn w:val="a0"/>
    <w:link w:val="2"/>
    <w:rsid w:val="00DD7D1C"/>
    <w:rPr>
      <w:rFonts w:ascii="Angsana New" w:eastAsia="Cordia New" w:hAnsi="Cordia New" w:cs="Angsana New"/>
      <w:b/>
      <w:bCs/>
      <w:color w:val="0000FF"/>
      <w:sz w:val="28"/>
      <w:u w:val="single"/>
    </w:rPr>
  </w:style>
  <w:style w:type="paragraph" w:styleId="aa">
    <w:name w:val="Body Text"/>
    <w:basedOn w:val="a"/>
    <w:link w:val="ab"/>
    <w:semiHidden/>
    <w:unhideWhenUsed/>
    <w:rsid w:val="00A357B3"/>
    <w:pPr>
      <w:tabs>
        <w:tab w:val="left" w:pos="1843"/>
      </w:tabs>
      <w:spacing w:after="0" w:line="240" w:lineRule="auto"/>
      <w:jc w:val="both"/>
    </w:pPr>
    <w:rPr>
      <w:rFonts w:ascii="Angsana New" w:eastAsia="Times New Roman" w:hAnsi="Times New Roman" w:cs="Angsana New"/>
      <w:sz w:val="28"/>
      <w:szCs w:val="28"/>
      <w:lang w:val="th-TH"/>
    </w:rPr>
  </w:style>
  <w:style w:type="character" w:customStyle="1" w:styleId="ab">
    <w:name w:val="เนื้อความ อักขระ"/>
    <w:basedOn w:val="a0"/>
    <w:link w:val="aa"/>
    <w:semiHidden/>
    <w:rsid w:val="00A357B3"/>
    <w:rPr>
      <w:rFonts w:ascii="Angsana New" w:eastAsia="Times New Roman" w:hAnsi="Times New Roman" w:cs="Angsana New"/>
      <w:sz w:val="28"/>
      <w:lang w:val="th-TH"/>
    </w:rPr>
  </w:style>
  <w:style w:type="character" w:customStyle="1" w:styleId="fontstyle01">
    <w:name w:val="fontstyle01"/>
    <w:basedOn w:val="a0"/>
    <w:rsid w:val="00CD3DED"/>
    <w:rPr>
      <w:rFonts w:ascii="THSarabunIT๙-Bold" w:hAnsi="THSarabunIT๙-Bold" w:hint="default"/>
      <w:b/>
      <w:bCs/>
      <w:i w:val="0"/>
      <w:iCs w:val="0"/>
      <w:color w:val="000000"/>
      <w:sz w:val="32"/>
      <w:szCs w:val="32"/>
    </w:rPr>
  </w:style>
  <w:style w:type="character" w:customStyle="1" w:styleId="10">
    <w:name w:val="หัวเรื่อง 1 อักขระ"/>
    <w:basedOn w:val="a0"/>
    <w:link w:val="1"/>
    <w:uiPriority w:val="9"/>
    <w:rsid w:val="008F6430"/>
    <w:rPr>
      <w:rFonts w:asciiTheme="majorHAnsi" w:eastAsiaTheme="majorEastAsia" w:hAnsiTheme="majorHAnsi" w:cstheme="majorBidi"/>
      <w:color w:val="365F91" w:themeColor="accent1" w:themeShade="BF"/>
      <w:sz w:val="32"/>
      <w:szCs w:val="40"/>
    </w:rPr>
  </w:style>
  <w:style w:type="paragraph" w:customStyle="1" w:styleId="Default">
    <w:name w:val="Default"/>
    <w:rsid w:val="0088345D"/>
    <w:pPr>
      <w:autoSpaceDE w:val="0"/>
      <w:autoSpaceDN w:val="0"/>
      <w:adjustRightInd w:val="0"/>
      <w:spacing w:after="0" w:line="240" w:lineRule="auto"/>
    </w:pPr>
    <w:rPr>
      <w:rFonts w:ascii="TH SarabunPSK" w:hAnsi="TH SarabunPSK" w:cs="TH SarabunPSK"/>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72669">
      <w:bodyDiv w:val="1"/>
      <w:marLeft w:val="0"/>
      <w:marRight w:val="0"/>
      <w:marTop w:val="0"/>
      <w:marBottom w:val="0"/>
      <w:divBdr>
        <w:top w:val="none" w:sz="0" w:space="0" w:color="auto"/>
        <w:left w:val="none" w:sz="0" w:space="0" w:color="auto"/>
        <w:bottom w:val="none" w:sz="0" w:space="0" w:color="auto"/>
        <w:right w:val="none" w:sz="0" w:space="0" w:color="auto"/>
      </w:divBdr>
    </w:div>
    <w:div w:id="89085094">
      <w:bodyDiv w:val="1"/>
      <w:marLeft w:val="0"/>
      <w:marRight w:val="0"/>
      <w:marTop w:val="0"/>
      <w:marBottom w:val="0"/>
      <w:divBdr>
        <w:top w:val="none" w:sz="0" w:space="0" w:color="auto"/>
        <w:left w:val="none" w:sz="0" w:space="0" w:color="auto"/>
        <w:bottom w:val="none" w:sz="0" w:space="0" w:color="auto"/>
        <w:right w:val="none" w:sz="0" w:space="0" w:color="auto"/>
      </w:divBdr>
    </w:div>
    <w:div w:id="109477368">
      <w:bodyDiv w:val="1"/>
      <w:marLeft w:val="0"/>
      <w:marRight w:val="0"/>
      <w:marTop w:val="0"/>
      <w:marBottom w:val="0"/>
      <w:divBdr>
        <w:top w:val="none" w:sz="0" w:space="0" w:color="auto"/>
        <w:left w:val="none" w:sz="0" w:space="0" w:color="auto"/>
        <w:bottom w:val="none" w:sz="0" w:space="0" w:color="auto"/>
        <w:right w:val="none" w:sz="0" w:space="0" w:color="auto"/>
      </w:divBdr>
    </w:div>
    <w:div w:id="201524022">
      <w:bodyDiv w:val="1"/>
      <w:marLeft w:val="0"/>
      <w:marRight w:val="0"/>
      <w:marTop w:val="0"/>
      <w:marBottom w:val="0"/>
      <w:divBdr>
        <w:top w:val="none" w:sz="0" w:space="0" w:color="auto"/>
        <w:left w:val="none" w:sz="0" w:space="0" w:color="auto"/>
        <w:bottom w:val="none" w:sz="0" w:space="0" w:color="auto"/>
        <w:right w:val="none" w:sz="0" w:space="0" w:color="auto"/>
      </w:divBdr>
    </w:div>
    <w:div w:id="288172398">
      <w:bodyDiv w:val="1"/>
      <w:marLeft w:val="0"/>
      <w:marRight w:val="0"/>
      <w:marTop w:val="0"/>
      <w:marBottom w:val="0"/>
      <w:divBdr>
        <w:top w:val="none" w:sz="0" w:space="0" w:color="auto"/>
        <w:left w:val="none" w:sz="0" w:space="0" w:color="auto"/>
        <w:bottom w:val="none" w:sz="0" w:space="0" w:color="auto"/>
        <w:right w:val="none" w:sz="0" w:space="0" w:color="auto"/>
      </w:divBdr>
    </w:div>
    <w:div w:id="301430602">
      <w:bodyDiv w:val="1"/>
      <w:marLeft w:val="0"/>
      <w:marRight w:val="0"/>
      <w:marTop w:val="0"/>
      <w:marBottom w:val="0"/>
      <w:divBdr>
        <w:top w:val="none" w:sz="0" w:space="0" w:color="auto"/>
        <w:left w:val="none" w:sz="0" w:space="0" w:color="auto"/>
        <w:bottom w:val="none" w:sz="0" w:space="0" w:color="auto"/>
        <w:right w:val="none" w:sz="0" w:space="0" w:color="auto"/>
      </w:divBdr>
    </w:div>
    <w:div w:id="310448419">
      <w:bodyDiv w:val="1"/>
      <w:marLeft w:val="0"/>
      <w:marRight w:val="0"/>
      <w:marTop w:val="0"/>
      <w:marBottom w:val="0"/>
      <w:divBdr>
        <w:top w:val="none" w:sz="0" w:space="0" w:color="auto"/>
        <w:left w:val="none" w:sz="0" w:space="0" w:color="auto"/>
        <w:bottom w:val="none" w:sz="0" w:space="0" w:color="auto"/>
        <w:right w:val="none" w:sz="0" w:space="0" w:color="auto"/>
      </w:divBdr>
    </w:div>
    <w:div w:id="312829672">
      <w:bodyDiv w:val="1"/>
      <w:marLeft w:val="0"/>
      <w:marRight w:val="0"/>
      <w:marTop w:val="0"/>
      <w:marBottom w:val="0"/>
      <w:divBdr>
        <w:top w:val="none" w:sz="0" w:space="0" w:color="auto"/>
        <w:left w:val="none" w:sz="0" w:space="0" w:color="auto"/>
        <w:bottom w:val="none" w:sz="0" w:space="0" w:color="auto"/>
        <w:right w:val="none" w:sz="0" w:space="0" w:color="auto"/>
      </w:divBdr>
    </w:div>
    <w:div w:id="315763698">
      <w:bodyDiv w:val="1"/>
      <w:marLeft w:val="0"/>
      <w:marRight w:val="0"/>
      <w:marTop w:val="0"/>
      <w:marBottom w:val="0"/>
      <w:divBdr>
        <w:top w:val="none" w:sz="0" w:space="0" w:color="auto"/>
        <w:left w:val="none" w:sz="0" w:space="0" w:color="auto"/>
        <w:bottom w:val="none" w:sz="0" w:space="0" w:color="auto"/>
        <w:right w:val="none" w:sz="0" w:space="0" w:color="auto"/>
      </w:divBdr>
    </w:div>
    <w:div w:id="411900779">
      <w:bodyDiv w:val="1"/>
      <w:marLeft w:val="0"/>
      <w:marRight w:val="0"/>
      <w:marTop w:val="0"/>
      <w:marBottom w:val="0"/>
      <w:divBdr>
        <w:top w:val="none" w:sz="0" w:space="0" w:color="auto"/>
        <w:left w:val="none" w:sz="0" w:space="0" w:color="auto"/>
        <w:bottom w:val="none" w:sz="0" w:space="0" w:color="auto"/>
        <w:right w:val="none" w:sz="0" w:space="0" w:color="auto"/>
      </w:divBdr>
    </w:div>
    <w:div w:id="414712462">
      <w:bodyDiv w:val="1"/>
      <w:marLeft w:val="0"/>
      <w:marRight w:val="0"/>
      <w:marTop w:val="0"/>
      <w:marBottom w:val="0"/>
      <w:divBdr>
        <w:top w:val="none" w:sz="0" w:space="0" w:color="auto"/>
        <w:left w:val="none" w:sz="0" w:space="0" w:color="auto"/>
        <w:bottom w:val="none" w:sz="0" w:space="0" w:color="auto"/>
        <w:right w:val="none" w:sz="0" w:space="0" w:color="auto"/>
      </w:divBdr>
    </w:div>
    <w:div w:id="524296317">
      <w:bodyDiv w:val="1"/>
      <w:marLeft w:val="0"/>
      <w:marRight w:val="0"/>
      <w:marTop w:val="0"/>
      <w:marBottom w:val="0"/>
      <w:divBdr>
        <w:top w:val="none" w:sz="0" w:space="0" w:color="auto"/>
        <w:left w:val="none" w:sz="0" w:space="0" w:color="auto"/>
        <w:bottom w:val="none" w:sz="0" w:space="0" w:color="auto"/>
        <w:right w:val="none" w:sz="0" w:space="0" w:color="auto"/>
      </w:divBdr>
    </w:div>
    <w:div w:id="536702493">
      <w:bodyDiv w:val="1"/>
      <w:marLeft w:val="0"/>
      <w:marRight w:val="0"/>
      <w:marTop w:val="0"/>
      <w:marBottom w:val="0"/>
      <w:divBdr>
        <w:top w:val="none" w:sz="0" w:space="0" w:color="auto"/>
        <w:left w:val="none" w:sz="0" w:space="0" w:color="auto"/>
        <w:bottom w:val="none" w:sz="0" w:space="0" w:color="auto"/>
        <w:right w:val="none" w:sz="0" w:space="0" w:color="auto"/>
      </w:divBdr>
    </w:div>
    <w:div w:id="566840795">
      <w:bodyDiv w:val="1"/>
      <w:marLeft w:val="0"/>
      <w:marRight w:val="0"/>
      <w:marTop w:val="0"/>
      <w:marBottom w:val="0"/>
      <w:divBdr>
        <w:top w:val="none" w:sz="0" w:space="0" w:color="auto"/>
        <w:left w:val="none" w:sz="0" w:space="0" w:color="auto"/>
        <w:bottom w:val="none" w:sz="0" w:space="0" w:color="auto"/>
        <w:right w:val="none" w:sz="0" w:space="0" w:color="auto"/>
      </w:divBdr>
    </w:div>
    <w:div w:id="566955630">
      <w:bodyDiv w:val="1"/>
      <w:marLeft w:val="0"/>
      <w:marRight w:val="0"/>
      <w:marTop w:val="0"/>
      <w:marBottom w:val="0"/>
      <w:divBdr>
        <w:top w:val="none" w:sz="0" w:space="0" w:color="auto"/>
        <w:left w:val="none" w:sz="0" w:space="0" w:color="auto"/>
        <w:bottom w:val="none" w:sz="0" w:space="0" w:color="auto"/>
        <w:right w:val="none" w:sz="0" w:space="0" w:color="auto"/>
      </w:divBdr>
    </w:div>
    <w:div w:id="584874406">
      <w:bodyDiv w:val="1"/>
      <w:marLeft w:val="0"/>
      <w:marRight w:val="0"/>
      <w:marTop w:val="0"/>
      <w:marBottom w:val="0"/>
      <w:divBdr>
        <w:top w:val="none" w:sz="0" w:space="0" w:color="auto"/>
        <w:left w:val="none" w:sz="0" w:space="0" w:color="auto"/>
        <w:bottom w:val="none" w:sz="0" w:space="0" w:color="auto"/>
        <w:right w:val="none" w:sz="0" w:space="0" w:color="auto"/>
      </w:divBdr>
    </w:div>
    <w:div w:id="592469038">
      <w:bodyDiv w:val="1"/>
      <w:marLeft w:val="0"/>
      <w:marRight w:val="0"/>
      <w:marTop w:val="0"/>
      <w:marBottom w:val="0"/>
      <w:divBdr>
        <w:top w:val="none" w:sz="0" w:space="0" w:color="auto"/>
        <w:left w:val="none" w:sz="0" w:space="0" w:color="auto"/>
        <w:bottom w:val="none" w:sz="0" w:space="0" w:color="auto"/>
        <w:right w:val="none" w:sz="0" w:space="0" w:color="auto"/>
      </w:divBdr>
    </w:div>
    <w:div w:id="636641647">
      <w:bodyDiv w:val="1"/>
      <w:marLeft w:val="0"/>
      <w:marRight w:val="0"/>
      <w:marTop w:val="0"/>
      <w:marBottom w:val="0"/>
      <w:divBdr>
        <w:top w:val="none" w:sz="0" w:space="0" w:color="auto"/>
        <w:left w:val="none" w:sz="0" w:space="0" w:color="auto"/>
        <w:bottom w:val="none" w:sz="0" w:space="0" w:color="auto"/>
        <w:right w:val="none" w:sz="0" w:space="0" w:color="auto"/>
      </w:divBdr>
    </w:div>
    <w:div w:id="675235405">
      <w:bodyDiv w:val="1"/>
      <w:marLeft w:val="0"/>
      <w:marRight w:val="0"/>
      <w:marTop w:val="0"/>
      <w:marBottom w:val="0"/>
      <w:divBdr>
        <w:top w:val="none" w:sz="0" w:space="0" w:color="auto"/>
        <w:left w:val="none" w:sz="0" w:space="0" w:color="auto"/>
        <w:bottom w:val="none" w:sz="0" w:space="0" w:color="auto"/>
        <w:right w:val="none" w:sz="0" w:space="0" w:color="auto"/>
      </w:divBdr>
    </w:div>
    <w:div w:id="693073136">
      <w:bodyDiv w:val="1"/>
      <w:marLeft w:val="0"/>
      <w:marRight w:val="0"/>
      <w:marTop w:val="0"/>
      <w:marBottom w:val="0"/>
      <w:divBdr>
        <w:top w:val="none" w:sz="0" w:space="0" w:color="auto"/>
        <w:left w:val="none" w:sz="0" w:space="0" w:color="auto"/>
        <w:bottom w:val="none" w:sz="0" w:space="0" w:color="auto"/>
        <w:right w:val="none" w:sz="0" w:space="0" w:color="auto"/>
      </w:divBdr>
    </w:div>
    <w:div w:id="706370643">
      <w:bodyDiv w:val="1"/>
      <w:marLeft w:val="0"/>
      <w:marRight w:val="0"/>
      <w:marTop w:val="0"/>
      <w:marBottom w:val="0"/>
      <w:divBdr>
        <w:top w:val="none" w:sz="0" w:space="0" w:color="auto"/>
        <w:left w:val="none" w:sz="0" w:space="0" w:color="auto"/>
        <w:bottom w:val="none" w:sz="0" w:space="0" w:color="auto"/>
        <w:right w:val="none" w:sz="0" w:space="0" w:color="auto"/>
      </w:divBdr>
    </w:div>
    <w:div w:id="731194606">
      <w:bodyDiv w:val="1"/>
      <w:marLeft w:val="0"/>
      <w:marRight w:val="0"/>
      <w:marTop w:val="0"/>
      <w:marBottom w:val="0"/>
      <w:divBdr>
        <w:top w:val="none" w:sz="0" w:space="0" w:color="auto"/>
        <w:left w:val="none" w:sz="0" w:space="0" w:color="auto"/>
        <w:bottom w:val="none" w:sz="0" w:space="0" w:color="auto"/>
        <w:right w:val="none" w:sz="0" w:space="0" w:color="auto"/>
      </w:divBdr>
    </w:div>
    <w:div w:id="792089564">
      <w:bodyDiv w:val="1"/>
      <w:marLeft w:val="0"/>
      <w:marRight w:val="0"/>
      <w:marTop w:val="0"/>
      <w:marBottom w:val="0"/>
      <w:divBdr>
        <w:top w:val="none" w:sz="0" w:space="0" w:color="auto"/>
        <w:left w:val="none" w:sz="0" w:space="0" w:color="auto"/>
        <w:bottom w:val="none" w:sz="0" w:space="0" w:color="auto"/>
        <w:right w:val="none" w:sz="0" w:space="0" w:color="auto"/>
      </w:divBdr>
    </w:div>
    <w:div w:id="795178062">
      <w:bodyDiv w:val="1"/>
      <w:marLeft w:val="0"/>
      <w:marRight w:val="0"/>
      <w:marTop w:val="0"/>
      <w:marBottom w:val="0"/>
      <w:divBdr>
        <w:top w:val="none" w:sz="0" w:space="0" w:color="auto"/>
        <w:left w:val="none" w:sz="0" w:space="0" w:color="auto"/>
        <w:bottom w:val="none" w:sz="0" w:space="0" w:color="auto"/>
        <w:right w:val="none" w:sz="0" w:space="0" w:color="auto"/>
      </w:divBdr>
    </w:div>
    <w:div w:id="900749167">
      <w:bodyDiv w:val="1"/>
      <w:marLeft w:val="0"/>
      <w:marRight w:val="0"/>
      <w:marTop w:val="0"/>
      <w:marBottom w:val="0"/>
      <w:divBdr>
        <w:top w:val="none" w:sz="0" w:space="0" w:color="auto"/>
        <w:left w:val="none" w:sz="0" w:space="0" w:color="auto"/>
        <w:bottom w:val="none" w:sz="0" w:space="0" w:color="auto"/>
        <w:right w:val="none" w:sz="0" w:space="0" w:color="auto"/>
      </w:divBdr>
    </w:div>
    <w:div w:id="984234319">
      <w:bodyDiv w:val="1"/>
      <w:marLeft w:val="0"/>
      <w:marRight w:val="0"/>
      <w:marTop w:val="0"/>
      <w:marBottom w:val="0"/>
      <w:divBdr>
        <w:top w:val="none" w:sz="0" w:space="0" w:color="auto"/>
        <w:left w:val="none" w:sz="0" w:space="0" w:color="auto"/>
        <w:bottom w:val="none" w:sz="0" w:space="0" w:color="auto"/>
        <w:right w:val="none" w:sz="0" w:space="0" w:color="auto"/>
      </w:divBdr>
    </w:div>
    <w:div w:id="999653059">
      <w:bodyDiv w:val="1"/>
      <w:marLeft w:val="0"/>
      <w:marRight w:val="0"/>
      <w:marTop w:val="0"/>
      <w:marBottom w:val="0"/>
      <w:divBdr>
        <w:top w:val="none" w:sz="0" w:space="0" w:color="auto"/>
        <w:left w:val="none" w:sz="0" w:space="0" w:color="auto"/>
        <w:bottom w:val="none" w:sz="0" w:space="0" w:color="auto"/>
        <w:right w:val="none" w:sz="0" w:space="0" w:color="auto"/>
      </w:divBdr>
    </w:div>
    <w:div w:id="1004476357">
      <w:bodyDiv w:val="1"/>
      <w:marLeft w:val="0"/>
      <w:marRight w:val="0"/>
      <w:marTop w:val="0"/>
      <w:marBottom w:val="0"/>
      <w:divBdr>
        <w:top w:val="none" w:sz="0" w:space="0" w:color="auto"/>
        <w:left w:val="none" w:sz="0" w:space="0" w:color="auto"/>
        <w:bottom w:val="none" w:sz="0" w:space="0" w:color="auto"/>
        <w:right w:val="none" w:sz="0" w:space="0" w:color="auto"/>
      </w:divBdr>
    </w:div>
    <w:div w:id="1010526721">
      <w:bodyDiv w:val="1"/>
      <w:marLeft w:val="0"/>
      <w:marRight w:val="0"/>
      <w:marTop w:val="0"/>
      <w:marBottom w:val="0"/>
      <w:divBdr>
        <w:top w:val="none" w:sz="0" w:space="0" w:color="auto"/>
        <w:left w:val="none" w:sz="0" w:space="0" w:color="auto"/>
        <w:bottom w:val="none" w:sz="0" w:space="0" w:color="auto"/>
        <w:right w:val="none" w:sz="0" w:space="0" w:color="auto"/>
      </w:divBdr>
    </w:div>
    <w:div w:id="1029648337">
      <w:bodyDiv w:val="1"/>
      <w:marLeft w:val="0"/>
      <w:marRight w:val="0"/>
      <w:marTop w:val="0"/>
      <w:marBottom w:val="0"/>
      <w:divBdr>
        <w:top w:val="none" w:sz="0" w:space="0" w:color="auto"/>
        <w:left w:val="none" w:sz="0" w:space="0" w:color="auto"/>
        <w:bottom w:val="none" w:sz="0" w:space="0" w:color="auto"/>
        <w:right w:val="none" w:sz="0" w:space="0" w:color="auto"/>
      </w:divBdr>
    </w:div>
    <w:div w:id="1075324668">
      <w:bodyDiv w:val="1"/>
      <w:marLeft w:val="0"/>
      <w:marRight w:val="0"/>
      <w:marTop w:val="0"/>
      <w:marBottom w:val="0"/>
      <w:divBdr>
        <w:top w:val="none" w:sz="0" w:space="0" w:color="auto"/>
        <w:left w:val="none" w:sz="0" w:space="0" w:color="auto"/>
        <w:bottom w:val="none" w:sz="0" w:space="0" w:color="auto"/>
        <w:right w:val="none" w:sz="0" w:space="0" w:color="auto"/>
      </w:divBdr>
    </w:div>
    <w:div w:id="1121614434">
      <w:bodyDiv w:val="1"/>
      <w:marLeft w:val="0"/>
      <w:marRight w:val="0"/>
      <w:marTop w:val="0"/>
      <w:marBottom w:val="0"/>
      <w:divBdr>
        <w:top w:val="none" w:sz="0" w:space="0" w:color="auto"/>
        <w:left w:val="none" w:sz="0" w:space="0" w:color="auto"/>
        <w:bottom w:val="none" w:sz="0" w:space="0" w:color="auto"/>
        <w:right w:val="none" w:sz="0" w:space="0" w:color="auto"/>
      </w:divBdr>
    </w:div>
    <w:div w:id="1173254356">
      <w:bodyDiv w:val="1"/>
      <w:marLeft w:val="0"/>
      <w:marRight w:val="0"/>
      <w:marTop w:val="0"/>
      <w:marBottom w:val="0"/>
      <w:divBdr>
        <w:top w:val="none" w:sz="0" w:space="0" w:color="auto"/>
        <w:left w:val="none" w:sz="0" w:space="0" w:color="auto"/>
        <w:bottom w:val="none" w:sz="0" w:space="0" w:color="auto"/>
        <w:right w:val="none" w:sz="0" w:space="0" w:color="auto"/>
      </w:divBdr>
    </w:div>
    <w:div w:id="1314675808">
      <w:bodyDiv w:val="1"/>
      <w:marLeft w:val="0"/>
      <w:marRight w:val="0"/>
      <w:marTop w:val="0"/>
      <w:marBottom w:val="0"/>
      <w:divBdr>
        <w:top w:val="none" w:sz="0" w:space="0" w:color="auto"/>
        <w:left w:val="none" w:sz="0" w:space="0" w:color="auto"/>
        <w:bottom w:val="none" w:sz="0" w:space="0" w:color="auto"/>
        <w:right w:val="none" w:sz="0" w:space="0" w:color="auto"/>
      </w:divBdr>
    </w:div>
    <w:div w:id="1315135144">
      <w:bodyDiv w:val="1"/>
      <w:marLeft w:val="0"/>
      <w:marRight w:val="0"/>
      <w:marTop w:val="0"/>
      <w:marBottom w:val="0"/>
      <w:divBdr>
        <w:top w:val="none" w:sz="0" w:space="0" w:color="auto"/>
        <w:left w:val="none" w:sz="0" w:space="0" w:color="auto"/>
        <w:bottom w:val="none" w:sz="0" w:space="0" w:color="auto"/>
        <w:right w:val="none" w:sz="0" w:space="0" w:color="auto"/>
      </w:divBdr>
    </w:div>
    <w:div w:id="1319922996">
      <w:bodyDiv w:val="1"/>
      <w:marLeft w:val="0"/>
      <w:marRight w:val="0"/>
      <w:marTop w:val="0"/>
      <w:marBottom w:val="0"/>
      <w:divBdr>
        <w:top w:val="none" w:sz="0" w:space="0" w:color="auto"/>
        <w:left w:val="none" w:sz="0" w:space="0" w:color="auto"/>
        <w:bottom w:val="none" w:sz="0" w:space="0" w:color="auto"/>
        <w:right w:val="none" w:sz="0" w:space="0" w:color="auto"/>
      </w:divBdr>
    </w:div>
    <w:div w:id="1357541445">
      <w:bodyDiv w:val="1"/>
      <w:marLeft w:val="0"/>
      <w:marRight w:val="0"/>
      <w:marTop w:val="0"/>
      <w:marBottom w:val="0"/>
      <w:divBdr>
        <w:top w:val="none" w:sz="0" w:space="0" w:color="auto"/>
        <w:left w:val="none" w:sz="0" w:space="0" w:color="auto"/>
        <w:bottom w:val="none" w:sz="0" w:space="0" w:color="auto"/>
        <w:right w:val="none" w:sz="0" w:space="0" w:color="auto"/>
      </w:divBdr>
    </w:div>
    <w:div w:id="1404335057">
      <w:bodyDiv w:val="1"/>
      <w:marLeft w:val="0"/>
      <w:marRight w:val="0"/>
      <w:marTop w:val="0"/>
      <w:marBottom w:val="0"/>
      <w:divBdr>
        <w:top w:val="none" w:sz="0" w:space="0" w:color="auto"/>
        <w:left w:val="none" w:sz="0" w:space="0" w:color="auto"/>
        <w:bottom w:val="none" w:sz="0" w:space="0" w:color="auto"/>
        <w:right w:val="none" w:sz="0" w:space="0" w:color="auto"/>
      </w:divBdr>
    </w:div>
    <w:div w:id="1554540554">
      <w:bodyDiv w:val="1"/>
      <w:marLeft w:val="0"/>
      <w:marRight w:val="0"/>
      <w:marTop w:val="0"/>
      <w:marBottom w:val="0"/>
      <w:divBdr>
        <w:top w:val="none" w:sz="0" w:space="0" w:color="auto"/>
        <w:left w:val="none" w:sz="0" w:space="0" w:color="auto"/>
        <w:bottom w:val="none" w:sz="0" w:space="0" w:color="auto"/>
        <w:right w:val="none" w:sz="0" w:space="0" w:color="auto"/>
      </w:divBdr>
    </w:div>
    <w:div w:id="1568566735">
      <w:bodyDiv w:val="1"/>
      <w:marLeft w:val="0"/>
      <w:marRight w:val="0"/>
      <w:marTop w:val="0"/>
      <w:marBottom w:val="0"/>
      <w:divBdr>
        <w:top w:val="none" w:sz="0" w:space="0" w:color="auto"/>
        <w:left w:val="none" w:sz="0" w:space="0" w:color="auto"/>
        <w:bottom w:val="none" w:sz="0" w:space="0" w:color="auto"/>
        <w:right w:val="none" w:sz="0" w:space="0" w:color="auto"/>
      </w:divBdr>
    </w:div>
    <w:div w:id="1575965146">
      <w:bodyDiv w:val="1"/>
      <w:marLeft w:val="0"/>
      <w:marRight w:val="0"/>
      <w:marTop w:val="0"/>
      <w:marBottom w:val="0"/>
      <w:divBdr>
        <w:top w:val="none" w:sz="0" w:space="0" w:color="auto"/>
        <w:left w:val="none" w:sz="0" w:space="0" w:color="auto"/>
        <w:bottom w:val="none" w:sz="0" w:space="0" w:color="auto"/>
        <w:right w:val="none" w:sz="0" w:space="0" w:color="auto"/>
      </w:divBdr>
    </w:div>
    <w:div w:id="1611817190">
      <w:bodyDiv w:val="1"/>
      <w:marLeft w:val="0"/>
      <w:marRight w:val="0"/>
      <w:marTop w:val="0"/>
      <w:marBottom w:val="0"/>
      <w:divBdr>
        <w:top w:val="none" w:sz="0" w:space="0" w:color="auto"/>
        <w:left w:val="none" w:sz="0" w:space="0" w:color="auto"/>
        <w:bottom w:val="none" w:sz="0" w:space="0" w:color="auto"/>
        <w:right w:val="none" w:sz="0" w:space="0" w:color="auto"/>
      </w:divBdr>
    </w:div>
    <w:div w:id="1689453764">
      <w:bodyDiv w:val="1"/>
      <w:marLeft w:val="0"/>
      <w:marRight w:val="0"/>
      <w:marTop w:val="0"/>
      <w:marBottom w:val="0"/>
      <w:divBdr>
        <w:top w:val="none" w:sz="0" w:space="0" w:color="auto"/>
        <w:left w:val="none" w:sz="0" w:space="0" w:color="auto"/>
        <w:bottom w:val="none" w:sz="0" w:space="0" w:color="auto"/>
        <w:right w:val="none" w:sz="0" w:space="0" w:color="auto"/>
      </w:divBdr>
    </w:div>
    <w:div w:id="1729108441">
      <w:bodyDiv w:val="1"/>
      <w:marLeft w:val="0"/>
      <w:marRight w:val="0"/>
      <w:marTop w:val="0"/>
      <w:marBottom w:val="0"/>
      <w:divBdr>
        <w:top w:val="none" w:sz="0" w:space="0" w:color="auto"/>
        <w:left w:val="none" w:sz="0" w:space="0" w:color="auto"/>
        <w:bottom w:val="none" w:sz="0" w:space="0" w:color="auto"/>
        <w:right w:val="none" w:sz="0" w:space="0" w:color="auto"/>
      </w:divBdr>
    </w:div>
    <w:div w:id="1767732597">
      <w:bodyDiv w:val="1"/>
      <w:marLeft w:val="0"/>
      <w:marRight w:val="0"/>
      <w:marTop w:val="0"/>
      <w:marBottom w:val="0"/>
      <w:divBdr>
        <w:top w:val="none" w:sz="0" w:space="0" w:color="auto"/>
        <w:left w:val="none" w:sz="0" w:space="0" w:color="auto"/>
        <w:bottom w:val="none" w:sz="0" w:space="0" w:color="auto"/>
        <w:right w:val="none" w:sz="0" w:space="0" w:color="auto"/>
      </w:divBdr>
    </w:div>
    <w:div w:id="1807427562">
      <w:bodyDiv w:val="1"/>
      <w:marLeft w:val="0"/>
      <w:marRight w:val="0"/>
      <w:marTop w:val="0"/>
      <w:marBottom w:val="0"/>
      <w:divBdr>
        <w:top w:val="none" w:sz="0" w:space="0" w:color="auto"/>
        <w:left w:val="none" w:sz="0" w:space="0" w:color="auto"/>
        <w:bottom w:val="none" w:sz="0" w:space="0" w:color="auto"/>
        <w:right w:val="none" w:sz="0" w:space="0" w:color="auto"/>
      </w:divBdr>
    </w:div>
    <w:div w:id="1834367044">
      <w:bodyDiv w:val="1"/>
      <w:marLeft w:val="0"/>
      <w:marRight w:val="0"/>
      <w:marTop w:val="0"/>
      <w:marBottom w:val="0"/>
      <w:divBdr>
        <w:top w:val="none" w:sz="0" w:space="0" w:color="auto"/>
        <w:left w:val="none" w:sz="0" w:space="0" w:color="auto"/>
        <w:bottom w:val="none" w:sz="0" w:space="0" w:color="auto"/>
        <w:right w:val="none" w:sz="0" w:space="0" w:color="auto"/>
      </w:divBdr>
    </w:div>
    <w:div w:id="1873807226">
      <w:bodyDiv w:val="1"/>
      <w:marLeft w:val="0"/>
      <w:marRight w:val="0"/>
      <w:marTop w:val="0"/>
      <w:marBottom w:val="0"/>
      <w:divBdr>
        <w:top w:val="none" w:sz="0" w:space="0" w:color="auto"/>
        <w:left w:val="none" w:sz="0" w:space="0" w:color="auto"/>
        <w:bottom w:val="none" w:sz="0" w:space="0" w:color="auto"/>
        <w:right w:val="none" w:sz="0" w:space="0" w:color="auto"/>
      </w:divBdr>
    </w:div>
    <w:div w:id="1907183872">
      <w:bodyDiv w:val="1"/>
      <w:marLeft w:val="0"/>
      <w:marRight w:val="0"/>
      <w:marTop w:val="0"/>
      <w:marBottom w:val="0"/>
      <w:divBdr>
        <w:top w:val="none" w:sz="0" w:space="0" w:color="auto"/>
        <w:left w:val="none" w:sz="0" w:space="0" w:color="auto"/>
        <w:bottom w:val="none" w:sz="0" w:space="0" w:color="auto"/>
        <w:right w:val="none" w:sz="0" w:space="0" w:color="auto"/>
      </w:divBdr>
    </w:div>
    <w:div w:id="1919440826">
      <w:bodyDiv w:val="1"/>
      <w:marLeft w:val="0"/>
      <w:marRight w:val="0"/>
      <w:marTop w:val="0"/>
      <w:marBottom w:val="0"/>
      <w:divBdr>
        <w:top w:val="none" w:sz="0" w:space="0" w:color="auto"/>
        <w:left w:val="none" w:sz="0" w:space="0" w:color="auto"/>
        <w:bottom w:val="none" w:sz="0" w:space="0" w:color="auto"/>
        <w:right w:val="none" w:sz="0" w:space="0" w:color="auto"/>
      </w:divBdr>
    </w:div>
    <w:div w:id="1924341168">
      <w:bodyDiv w:val="1"/>
      <w:marLeft w:val="0"/>
      <w:marRight w:val="0"/>
      <w:marTop w:val="0"/>
      <w:marBottom w:val="0"/>
      <w:divBdr>
        <w:top w:val="none" w:sz="0" w:space="0" w:color="auto"/>
        <w:left w:val="none" w:sz="0" w:space="0" w:color="auto"/>
        <w:bottom w:val="none" w:sz="0" w:space="0" w:color="auto"/>
        <w:right w:val="none" w:sz="0" w:space="0" w:color="auto"/>
      </w:divBdr>
    </w:div>
    <w:div w:id="1943293722">
      <w:bodyDiv w:val="1"/>
      <w:marLeft w:val="0"/>
      <w:marRight w:val="0"/>
      <w:marTop w:val="0"/>
      <w:marBottom w:val="0"/>
      <w:divBdr>
        <w:top w:val="none" w:sz="0" w:space="0" w:color="auto"/>
        <w:left w:val="none" w:sz="0" w:space="0" w:color="auto"/>
        <w:bottom w:val="none" w:sz="0" w:space="0" w:color="auto"/>
        <w:right w:val="none" w:sz="0" w:space="0" w:color="auto"/>
      </w:divBdr>
    </w:div>
    <w:div w:id="1971009301">
      <w:bodyDiv w:val="1"/>
      <w:marLeft w:val="0"/>
      <w:marRight w:val="0"/>
      <w:marTop w:val="0"/>
      <w:marBottom w:val="0"/>
      <w:divBdr>
        <w:top w:val="none" w:sz="0" w:space="0" w:color="auto"/>
        <w:left w:val="none" w:sz="0" w:space="0" w:color="auto"/>
        <w:bottom w:val="none" w:sz="0" w:space="0" w:color="auto"/>
        <w:right w:val="none" w:sz="0" w:space="0" w:color="auto"/>
      </w:divBdr>
    </w:div>
    <w:div w:id="1997800540">
      <w:bodyDiv w:val="1"/>
      <w:marLeft w:val="0"/>
      <w:marRight w:val="0"/>
      <w:marTop w:val="0"/>
      <w:marBottom w:val="0"/>
      <w:divBdr>
        <w:top w:val="none" w:sz="0" w:space="0" w:color="auto"/>
        <w:left w:val="none" w:sz="0" w:space="0" w:color="auto"/>
        <w:bottom w:val="none" w:sz="0" w:space="0" w:color="auto"/>
        <w:right w:val="none" w:sz="0" w:space="0" w:color="auto"/>
      </w:divBdr>
    </w:div>
    <w:div w:id="2027978603">
      <w:bodyDiv w:val="1"/>
      <w:marLeft w:val="0"/>
      <w:marRight w:val="0"/>
      <w:marTop w:val="0"/>
      <w:marBottom w:val="0"/>
      <w:divBdr>
        <w:top w:val="none" w:sz="0" w:space="0" w:color="auto"/>
        <w:left w:val="none" w:sz="0" w:space="0" w:color="auto"/>
        <w:bottom w:val="none" w:sz="0" w:space="0" w:color="auto"/>
        <w:right w:val="none" w:sz="0" w:space="0" w:color="auto"/>
      </w:divBdr>
    </w:div>
    <w:div w:id="2052806759">
      <w:bodyDiv w:val="1"/>
      <w:marLeft w:val="0"/>
      <w:marRight w:val="0"/>
      <w:marTop w:val="0"/>
      <w:marBottom w:val="0"/>
      <w:divBdr>
        <w:top w:val="none" w:sz="0" w:space="0" w:color="auto"/>
        <w:left w:val="none" w:sz="0" w:space="0" w:color="auto"/>
        <w:bottom w:val="none" w:sz="0" w:space="0" w:color="auto"/>
        <w:right w:val="none" w:sz="0" w:space="0" w:color="auto"/>
      </w:divBdr>
    </w:div>
    <w:div w:id="2082101192">
      <w:bodyDiv w:val="1"/>
      <w:marLeft w:val="0"/>
      <w:marRight w:val="0"/>
      <w:marTop w:val="0"/>
      <w:marBottom w:val="0"/>
      <w:divBdr>
        <w:top w:val="none" w:sz="0" w:space="0" w:color="auto"/>
        <w:left w:val="none" w:sz="0" w:space="0" w:color="auto"/>
        <w:bottom w:val="none" w:sz="0" w:space="0" w:color="auto"/>
        <w:right w:val="none" w:sz="0" w:space="0" w:color="auto"/>
      </w:divBdr>
    </w:div>
    <w:div w:id="2090685373">
      <w:bodyDiv w:val="1"/>
      <w:marLeft w:val="0"/>
      <w:marRight w:val="0"/>
      <w:marTop w:val="0"/>
      <w:marBottom w:val="0"/>
      <w:divBdr>
        <w:top w:val="none" w:sz="0" w:space="0" w:color="auto"/>
        <w:left w:val="none" w:sz="0" w:space="0" w:color="auto"/>
        <w:bottom w:val="none" w:sz="0" w:space="0" w:color="auto"/>
        <w:right w:val="none" w:sz="0" w:space="0" w:color="auto"/>
      </w:divBdr>
    </w:div>
    <w:div w:id="2121685342">
      <w:bodyDiv w:val="1"/>
      <w:marLeft w:val="0"/>
      <w:marRight w:val="0"/>
      <w:marTop w:val="0"/>
      <w:marBottom w:val="0"/>
      <w:divBdr>
        <w:top w:val="none" w:sz="0" w:space="0" w:color="auto"/>
        <w:left w:val="none" w:sz="0" w:space="0" w:color="auto"/>
        <w:bottom w:val="none" w:sz="0" w:space="0" w:color="auto"/>
        <w:right w:val="none" w:sz="0" w:space="0" w:color="auto"/>
      </w:divBdr>
    </w:div>
    <w:div w:id="2124108619">
      <w:bodyDiv w:val="1"/>
      <w:marLeft w:val="0"/>
      <w:marRight w:val="0"/>
      <w:marTop w:val="0"/>
      <w:marBottom w:val="0"/>
      <w:divBdr>
        <w:top w:val="none" w:sz="0" w:space="0" w:color="auto"/>
        <w:left w:val="none" w:sz="0" w:space="0" w:color="auto"/>
        <w:bottom w:val="none" w:sz="0" w:space="0" w:color="auto"/>
        <w:right w:val="none" w:sz="0" w:space="0" w:color="auto"/>
      </w:divBdr>
    </w:div>
    <w:div w:id="2131245838">
      <w:bodyDiv w:val="1"/>
      <w:marLeft w:val="0"/>
      <w:marRight w:val="0"/>
      <w:marTop w:val="0"/>
      <w:marBottom w:val="0"/>
      <w:divBdr>
        <w:top w:val="none" w:sz="0" w:space="0" w:color="auto"/>
        <w:left w:val="none" w:sz="0" w:space="0" w:color="auto"/>
        <w:bottom w:val="none" w:sz="0" w:space="0" w:color="auto"/>
        <w:right w:val="none" w:sz="0" w:space="0" w:color="auto"/>
      </w:divBdr>
    </w:div>
    <w:div w:id="2144035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png"/></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94074D-7856-4EC5-9589-C7749E1192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1670</TotalTime>
  <Pages>14</Pages>
  <Words>4082</Words>
  <Characters>23273</Characters>
  <Application>Microsoft Office Word</Application>
  <DocSecurity>0</DocSecurity>
  <Lines>193</Lines>
  <Paragraphs>54</Paragraphs>
  <ScaleCrop>false</ScaleCrop>
  <HeadingPairs>
    <vt:vector size="2" baseType="variant">
      <vt:variant>
        <vt:lpstr>ชื่อเรื่อง</vt:lpstr>
      </vt:variant>
      <vt:variant>
        <vt:i4>1</vt:i4>
      </vt:variant>
    </vt:vector>
  </HeadingPairs>
  <TitlesOfParts>
    <vt:vector size="1" baseType="lpstr">
      <vt:lpstr/>
    </vt:vector>
  </TitlesOfParts>
  <Company>Microsoft Corporation</Company>
  <LinksUpToDate>false</LinksUpToDate>
  <CharactersWithSpaces>27301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Corporate Edition</dc:creator>
  <cp:lastModifiedBy>เบญจมาพร พินิจศิริ</cp:lastModifiedBy>
  <cp:revision>81</cp:revision>
  <cp:lastPrinted>2026-07-21T08:19:00Z</cp:lastPrinted>
  <dcterms:created xsi:type="dcterms:W3CDTF">2026-03-20T02:14:00Z</dcterms:created>
  <dcterms:modified xsi:type="dcterms:W3CDTF">2026-07-21T08:30:00Z</dcterms:modified>
</cp:coreProperties>
</file>